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365" w:rsidRDefault="00C01365">
      <w:pPr>
        <w:widowControl w:val="0"/>
        <w:ind w:firstLine="284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5939790" cy="942507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2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365" w:rsidRDefault="00C01365">
      <w:pPr>
        <w:widowControl w:val="0"/>
        <w:ind w:firstLine="284"/>
        <w:jc w:val="both"/>
        <w:rPr>
          <w:color w:val="000000"/>
          <w:sz w:val="22"/>
          <w:szCs w:val="22"/>
        </w:rPr>
      </w:pP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lastRenderedPageBreak/>
        <w:t>представителей) обучающихся об их правах и обязанностях.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3.4. Содействие в проведении общешкольных мероприятий.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3.5. Участие в подготовке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 xml:space="preserve"> к новому учебному году.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3.6. Совместно с администрацией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 xml:space="preserve"> осуществление контроля над качеством  медицинского обслуживания.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3.7. </w:t>
      </w:r>
      <w:r w:rsidRPr="004B2EE1">
        <w:rPr>
          <w:color w:val="000000"/>
          <w:sz w:val="22"/>
          <w:szCs w:val="22"/>
        </w:rPr>
        <w:t xml:space="preserve">Помощь администрации и тренерам </w:t>
      </w:r>
      <w:r w:rsidRPr="004B2EE1">
        <w:rPr>
          <w:bCs/>
          <w:color w:val="000000"/>
          <w:sz w:val="22"/>
          <w:szCs w:val="22"/>
        </w:rPr>
        <w:t>учреждения</w:t>
      </w:r>
      <w:r w:rsidRPr="004B2EE1">
        <w:rPr>
          <w:color w:val="000000"/>
          <w:sz w:val="22"/>
          <w:szCs w:val="22"/>
        </w:rPr>
        <w:t xml:space="preserve"> в организации и проведении общих и групповых родительских собраний.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3.8. Рассмотрение обращений в свой адрес, а также обращений по вопросам, отнесенным настоящим положением к компетенции Родительского комитета, по поручению директора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>.</w:t>
      </w:r>
    </w:p>
    <w:p w:rsidR="00237D41" w:rsidRPr="009345FA" w:rsidRDefault="00237D41">
      <w:pPr>
        <w:widowControl w:val="0"/>
        <w:ind w:firstLine="284"/>
        <w:jc w:val="both"/>
        <w:rPr>
          <w:b/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3.9. </w:t>
      </w:r>
      <w:r w:rsidR="009F1655" w:rsidRPr="004B2EE1">
        <w:rPr>
          <w:color w:val="000000"/>
          <w:sz w:val="22"/>
          <w:szCs w:val="22"/>
        </w:rPr>
        <w:t xml:space="preserve">Обсуждение </w:t>
      </w:r>
      <w:r w:rsidRPr="004B2EE1">
        <w:rPr>
          <w:color w:val="000000"/>
          <w:sz w:val="22"/>
          <w:szCs w:val="22"/>
        </w:rPr>
        <w:t xml:space="preserve">локальных нормативных актов </w:t>
      </w:r>
      <w:r w:rsidRPr="004B2EE1">
        <w:rPr>
          <w:bCs/>
          <w:color w:val="000000"/>
          <w:sz w:val="22"/>
          <w:szCs w:val="22"/>
        </w:rPr>
        <w:t>учреждения</w:t>
      </w:r>
      <w:r w:rsidRPr="004B2EE1">
        <w:rPr>
          <w:color w:val="000000"/>
          <w:sz w:val="22"/>
          <w:szCs w:val="22"/>
        </w:rPr>
        <w:t xml:space="preserve"> по вопросам, входящим в компетенцию Родительского комитета.</w:t>
      </w:r>
    </w:p>
    <w:p w:rsidR="00237D41" w:rsidRPr="00B071F1" w:rsidRDefault="00237D41" w:rsidP="006C3E33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3.10. Участие в организации и создании оптимальных и безопасных условий осуществления образовательного процесса, соблюдения санитарно-гигиенических правил и норм.</w:t>
      </w:r>
    </w:p>
    <w:p w:rsidR="00B071F1" w:rsidRDefault="00B071F1" w:rsidP="006C3E33">
      <w:pPr>
        <w:widowControl w:val="0"/>
        <w:ind w:firstLine="284"/>
        <w:jc w:val="center"/>
        <w:rPr>
          <w:b/>
          <w:color w:val="000000"/>
        </w:rPr>
      </w:pPr>
    </w:p>
    <w:p w:rsidR="00237D41" w:rsidRPr="006C3E33" w:rsidRDefault="00C520A5" w:rsidP="006C3E33">
      <w:pPr>
        <w:widowControl w:val="0"/>
        <w:ind w:firstLine="284"/>
        <w:jc w:val="center"/>
        <w:rPr>
          <w:b/>
          <w:color w:val="000000"/>
        </w:rPr>
      </w:pPr>
      <w:r w:rsidRPr="008324C2">
        <w:rPr>
          <w:b/>
          <w:color w:val="000000"/>
        </w:rPr>
        <w:t>4</w:t>
      </w:r>
      <w:r w:rsidR="00237D41" w:rsidRPr="008324C2">
        <w:rPr>
          <w:b/>
          <w:color w:val="000000"/>
        </w:rPr>
        <w:t>. ПРАВА</w:t>
      </w:r>
      <w:r w:rsidR="00EC3795" w:rsidRPr="008324C2">
        <w:rPr>
          <w:b/>
          <w:color w:val="000000"/>
        </w:rPr>
        <w:t xml:space="preserve"> РОДИТЕЛЬСКОГО КОМИТЕТА</w:t>
      </w:r>
      <w:r w:rsidR="008324C2" w:rsidRPr="008324C2">
        <w:rPr>
          <w:b/>
          <w:color w:val="000000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В соответствии с компетенцией, установленной настоящим Положением, Родительский комитет имеет право: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4.1. Вносить предложения администрации, </w:t>
      </w:r>
      <w:r w:rsidRPr="00B071F1">
        <w:rPr>
          <w:bCs/>
          <w:color w:val="000000"/>
          <w:sz w:val="22"/>
          <w:szCs w:val="22"/>
        </w:rPr>
        <w:t>другим</w:t>
      </w:r>
      <w:r w:rsidRPr="00B071F1">
        <w:rPr>
          <w:b/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 xml:space="preserve">органам самоуправления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 xml:space="preserve"> по созданию оптимальных и безопасных условий осуществления образовательного процесса и получать информацию о результатах их рассмотрения.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4.2. Обращаться за разъяснениями в администрацию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>, а также органы местного самоуправления, учреждения и организации.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4.3. Заслушивать и получать информацию от администрации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>, его органов самоуправления.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4.4. Вызывать на свои заседания родителей (законных представителей) обучающихся по представлениям (решениям) групповых родительских комитетов.</w:t>
      </w:r>
    </w:p>
    <w:p w:rsidR="00237D41" w:rsidRPr="004B2EE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4B2EE1">
        <w:rPr>
          <w:color w:val="000000"/>
          <w:sz w:val="22"/>
          <w:szCs w:val="22"/>
        </w:rPr>
        <w:t xml:space="preserve">4.5. Принимать участие в обсуждении локальных </w:t>
      </w:r>
      <w:r w:rsidRPr="004B2EE1">
        <w:rPr>
          <w:bCs/>
          <w:color w:val="000000"/>
          <w:sz w:val="22"/>
          <w:szCs w:val="22"/>
        </w:rPr>
        <w:t>нормативных актов</w:t>
      </w:r>
      <w:r w:rsidRPr="004B2EE1">
        <w:rPr>
          <w:color w:val="000000"/>
          <w:sz w:val="22"/>
          <w:szCs w:val="22"/>
        </w:rPr>
        <w:t xml:space="preserve"> </w:t>
      </w:r>
      <w:r w:rsidRPr="004B2EE1">
        <w:rPr>
          <w:bCs/>
          <w:color w:val="000000"/>
          <w:sz w:val="22"/>
          <w:szCs w:val="22"/>
        </w:rPr>
        <w:t>учреждения</w:t>
      </w:r>
      <w:r w:rsidRPr="004B2EE1">
        <w:rPr>
          <w:color w:val="000000"/>
          <w:sz w:val="22"/>
          <w:szCs w:val="22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4.6. Давать разъяснения и принимать меры по рассматриваемым обращениям.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4.</w:t>
      </w:r>
      <w:r w:rsidRPr="009345FA">
        <w:rPr>
          <w:b/>
          <w:color w:val="000000"/>
          <w:sz w:val="22"/>
          <w:szCs w:val="22"/>
        </w:rPr>
        <w:t xml:space="preserve">7. </w:t>
      </w:r>
      <w:r w:rsidRPr="004B2EE1">
        <w:rPr>
          <w:color w:val="000000"/>
          <w:sz w:val="22"/>
          <w:szCs w:val="22"/>
        </w:rPr>
        <w:t xml:space="preserve">Выносить </w:t>
      </w:r>
      <w:r w:rsidRPr="004B2EE1">
        <w:rPr>
          <w:bCs/>
          <w:iCs/>
          <w:color w:val="000000"/>
          <w:sz w:val="22"/>
          <w:szCs w:val="22"/>
        </w:rPr>
        <w:t>общественное порицание</w:t>
      </w:r>
      <w:r w:rsidRPr="004B2EE1">
        <w:rPr>
          <w:color w:val="000000"/>
          <w:sz w:val="22"/>
          <w:szCs w:val="22"/>
        </w:rPr>
        <w:t xml:space="preserve"> родителям, уклоняющимся от воспитания детей в семье.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4.8. Поощрять родителей (законных представителей) обучающихся за активную работу в Родительском комитете, оказание помощи в проведении </w:t>
      </w:r>
      <w:r w:rsidR="00FC75A2" w:rsidRPr="00B071F1">
        <w:rPr>
          <w:color w:val="000000"/>
          <w:sz w:val="22"/>
          <w:szCs w:val="22"/>
        </w:rPr>
        <w:t>о</w:t>
      </w:r>
      <w:r w:rsidRPr="00B071F1">
        <w:rPr>
          <w:bCs/>
          <w:color w:val="000000"/>
          <w:sz w:val="22"/>
          <w:szCs w:val="22"/>
        </w:rPr>
        <w:t>бщешкольных</w:t>
      </w:r>
      <w:r w:rsidRPr="00B071F1">
        <w:rPr>
          <w:bCs/>
          <w:i/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>мероприятий.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4.9. Организовывать постоянные или временные комиссии под руководством членов Родительского комитета для исполнения своих функций.</w:t>
      </w:r>
    </w:p>
    <w:p w:rsidR="00237D41" w:rsidRPr="00B071F1" w:rsidRDefault="00237D41" w:rsidP="006C3E33">
      <w:pPr>
        <w:widowControl w:val="0"/>
        <w:ind w:firstLine="284"/>
        <w:jc w:val="both"/>
        <w:rPr>
          <w:b/>
          <w:color w:val="000000"/>
          <w:sz w:val="22"/>
          <w:szCs w:val="22"/>
        </w:rPr>
      </w:pPr>
      <w:r w:rsidRPr="00B071F1">
        <w:rPr>
          <w:bCs/>
          <w:color w:val="000000"/>
          <w:sz w:val="22"/>
          <w:szCs w:val="22"/>
        </w:rPr>
        <w:t>4.10. Родительский комитет может выходить с предложениями о рассмотрении отдельных вопросов, относящихся к компетенции Родительского комитета</w:t>
      </w:r>
      <w:r w:rsidRPr="00B071F1">
        <w:rPr>
          <w:bCs/>
          <w:sz w:val="22"/>
          <w:szCs w:val="22"/>
        </w:rPr>
        <w:t xml:space="preserve"> </w:t>
      </w:r>
      <w:r w:rsidRPr="00B071F1">
        <w:rPr>
          <w:bCs/>
          <w:color w:val="000000"/>
          <w:sz w:val="22"/>
          <w:szCs w:val="22"/>
        </w:rPr>
        <w:t>на заседаниях педагогического совета</w:t>
      </w:r>
      <w:r w:rsidRPr="00B071F1">
        <w:rPr>
          <w:b/>
          <w:color w:val="000000"/>
          <w:sz w:val="22"/>
          <w:szCs w:val="22"/>
        </w:rPr>
        <w:t xml:space="preserve">. </w:t>
      </w:r>
    </w:p>
    <w:p w:rsidR="00B071F1" w:rsidRPr="006C3E33" w:rsidRDefault="00B071F1" w:rsidP="006C3E33">
      <w:pPr>
        <w:widowControl w:val="0"/>
        <w:ind w:firstLine="284"/>
        <w:jc w:val="both"/>
        <w:rPr>
          <w:b/>
          <w:color w:val="000000"/>
        </w:rPr>
      </w:pPr>
    </w:p>
    <w:p w:rsidR="00B071F1" w:rsidRDefault="00C520A5" w:rsidP="006C3E33">
      <w:pPr>
        <w:widowControl w:val="0"/>
        <w:ind w:firstLine="284"/>
        <w:jc w:val="center"/>
        <w:rPr>
          <w:b/>
          <w:color w:val="000000"/>
        </w:rPr>
      </w:pPr>
      <w:r w:rsidRPr="008324C2">
        <w:rPr>
          <w:b/>
          <w:color w:val="000000"/>
        </w:rPr>
        <w:t>5</w:t>
      </w:r>
      <w:r w:rsidR="00237D41" w:rsidRPr="008324C2">
        <w:rPr>
          <w:b/>
          <w:color w:val="000000"/>
        </w:rPr>
        <w:t>. СОСТАВ, СТРУКТУРА И ОРГАНИЗАЦИЯ РАБОТЫ</w:t>
      </w:r>
      <w:r w:rsidR="00EC3795" w:rsidRPr="008324C2">
        <w:rPr>
          <w:b/>
          <w:color w:val="000000"/>
        </w:rPr>
        <w:t xml:space="preserve"> </w:t>
      </w:r>
    </w:p>
    <w:p w:rsidR="00237D41" w:rsidRPr="006C3E33" w:rsidRDefault="00EC3795" w:rsidP="006C3E33">
      <w:pPr>
        <w:widowControl w:val="0"/>
        <w:ind w:firstLine="284"/>
        <w:jc w:val="center"/>
        <w:rPr>
          <w:b/>
          <w:color w:val="000000"/>
        </w:rPr>
      </w:pPr>
      <w:r w:rsidRPr="008324C2">
        <w:rPr>
          <w:b/>
          <w:color w:val="000000"/>
        </w:rPr>
        <w:t>РОДИТЕЛЬСКОГО КОМИТЕТА</w:t>
      </w:r>
      <w:r w:rsidR="008324C2" w:rsidRPr="008324C2">
        <w:rPr>
          <w:b/>
          <w:color w:val="000000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5.1. В состав Родительского комитета входят представители родителей (законных представителей) обучающихся, по</w:t>
      </w:r>
      <w:r w:rsidR="00274E8B">
        <w:rPr>
          <w:color w:val="000000"/>
          <w:sz w:val="22"/>
          <w:szCs w:val="22"/>
        </w:rPr>
        <w:t xml:space="preserve"> двое</w:t>
      </w:r>
      <w:r w:rsidRPr="00B071F1">
        <w:rPr>
          <w:color w:val="000000"/>
          <w:sz w:val="22"/>
          <w:szCs w:val="22"/>
        </w:rPr>
        <w:t xml:space="preserve"> </w:t>
      </w:r>
      <w:r w:rsidR="00274E8B">
        <w:rPr>
          <w:color w:val="000000"/>
          <w:sz w:val="22"/>
          <w:szCs w:val="22"/>
        </w:rPr>
        <w:t xml:space="preserve"> от каждого отделения</w:t>
      </w:r>
      <w:r w:rsidRPr="00B071F1">
        <w:rPr>
          <w:color w:val="000000"/>
          <w:sz w:val="22"/>
          <w:szCs w:val="22"/>
        </w:rPr>
        <w:t>. Представители в Родительский комитет избираются ежегодно на групповых родительских собраниях в начале учебного года.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5.2. Численный состав Родительского комитета определяется количеством групп на данный учебный год.</w:t>
      </w:r>
    </w:p>
    <w:p w:rsidR="00237D41" w:rsidRPr="00B071F1" w:rsidRDefault="00237D41">
      <w:pPr>
        <w:widowControl w:val="0"/>
        <w:ind w:firstLine="284"/>
        <w:jc w:val="both"/>
        <w:rPr>
          <w:bCs/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5.3. Для координации работы в состав Родительского комитета </w:t>
      </w:r>
      <w:r w:rsidRPr="00B071F1">
        <w:rPr>
          <w:bCs/>
          <w:color w:val="000000"/>
          <w:sz w:val="22"/>
          <w:szCs w:val="22"/>
        </w:rPr>
        <w:t xml:space="preserve">могут </w:t>
      </w:r>
      <w:r w:rsidR="00274E8B">
        <w:rPr>
          <w:bCs/>
          <w:color w:val="000000"/>
          <w:sz w:val="22"/>
          <w:szCs w:val="22"/>
        </w:rPr>
        <w:t>входить заместители</w:t>
      </w:r>
      <w:r w:rsidRPr="00B071F1">
        <w:rPr>
          <w:bCs/>
          <w:color w:val="000000"/>
          <w:sz w:val="22"/>
          <w:szCs w:val="22"/>
        </w:rPr>
        <w:t xml:space="preserve"> директора учрежде</w:t>
      </w:r>
      <w:r w:rsidR="009345FA">
        <w:rPr>
          <w:bCs/>
          <w:color w:val="000000"/>
          <w:sz w:val="22"/>
          <w:szCs w:val="22"/>
        </w:rPr>
        <w:t>ния.</w:t>
      </w:r>
    </w:p>
    <w:p w:rsidR="00237D41" w:rsidRPr="00B071F1" w:rsidRDefault="00237D41">
      <w:pPr>
        <w:widowControl w:val="0"/>
        <w:ind w:firstLine="284"/>
        <w:jc w:val="both"/>
        <w:rPr>
          <w:bCs/>
          <w:color w:val="000000"/>
          <w:sz w:val="22"/>
          <w:szCs w:val="22"/>
        </w:rPr>
      </w:pPr>
      <w:r w:rsidRPr="00B071F1">
        <w:rPr>
          <w:bCs/>
          <w:color w:val="000000"/>
          <w:sz w:val="22"/>
          <w:szCs w:val="22"/>
        </w:rPr>
        <w:t>5.4. Из своего состава Родительский к</w:t>
      </w:r>
      <w:r w:rsidR="009345FA">
        <w:rPr>
          <w:bCs/>
          <w:color w:val="000000"/>
          <w:sz w:val="22"/>
          <w:szCs w:val="22"/>
        </w:rPr>
        <w:t xml:space="preserve">омитет избирает председателя и </w:t>
      </w:r>
      <w:r w:rsidRPr="00B071F1">
        <w:rPr>
          <w:bCs/>
          <w:color w:val="000000"/>
          <w:sz w:val="22"/>
          <w:szCs w:val="22"/>
        </w:rPr>
        <w:t>секретаря.</w:t>
      </w:r>
    </w:p>
    <w:p w:rsidR="00237D41" w:rsidRPr="00B071F1" w:rsidRDefault="00237D41">
      <w:pPr>
        <w:widowControl w:val="0"/>
        <w:ind w:firstLine="284"/>
        <w:jc w:val="both"/>
        <w:rPr>
          <w:bCs/>
          <w:color w:val="000000"/>
          <w:sz w:val="22"/>
          <w:szCs w:val="22"/>
        </w:rPr>
      </w:pPr>
      <w:r w:rsidRPr="00B071F1">
        <w:rPr>
          <w:bCs/>
          <w:color w:val="000000"/>
          <w:sz w:val="22"/>
          <w:szCs w:val="22"/>
        </w:rPr>
        <w:t>5.5. Заседания Родительского комитета проводятся по мере необходимости, но не реже двух раз в год.</w:t>
      </w:r>
    </w:p>
    <w:p w:rsidR="00237D41" w:rsidRPr="00B071F1" w:rsidRDefault="00237D41" w:rsidP="006C3E33">
      <w:pPr>
        <w:widowControl w:val="0"/>
        <w:ind w:firstLine="284"/>
        <w:jc w:val="both"/>
        <w:rPr>
          <w:bCs/>
          <w:sz w:val="22"/>
          <w:szCs w:val="22"/>
        </w:rPr>
      </w:pPr>
      <w:r w:rsidRPr="00B071F1">
        <w:rPr>
          <w:bCs/>
          <w:sz w:val="22"/>
          <w:szCs w:val="22"/>
        </w:rPr>
        <w:t>5.6.</w:t>
      </w:r>
      <w:r w:rsidRPr="00B071F1">
        <w:rPr>
          <w:bCs/>
          <w:color w:val="000000"/>
          <w:sz w:val="22"/>
          <w:szCs w:val="22"/>
        </w:rPr>
        <w:t xml:space="preserve"> Родительский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  <w:r w:rsidR="00213438" w:rsidRPr="00B071F1">
        <w:rPr>
          <w:bCs/>
          <w:sz w:val="22"/>
          <w:szCs w:val="22"/>
        </w:rPr>
        <w:t xml:space="preserve"> При равном количестве голосов решающим является голос председателя родительского комитета.</w:t>
      </w:r>
      <w:r w:rsidRPr="00B071F1">
        <w:rPr>
          <w:bCs/>
          <w:sz w:val="22"/>
          <w:szCs w:val="22"/>
        </w:rPr>
        <w:t xml:space="preserve"> Решения Родительского комитета носят рекомендательный характер.</w:t>
      </w:r>
      <w:r w:rsidR="005E394A" w:rsidRPr="00B071F1">
        <w:rPr>
          <w:rFonts w:eastAsia="+mn-ea"/>
          <w:sz w:val="22"/>
          <w:szCs w:val="22"/>
          <w:lang w:eastAsia="ru-RU"/>
        </w:rPr>
        <w:t xml:space="preserve"> </w:t>
      </w:r>
      <w:proofErr w:type="gramStart"/>
      <w:r w:rsidR="005E394A" w:rsidRPr="00B071F1">
        <w:rPr>
          <w:bCs/>
          <w:sz w:val="22"/>
          <w:szCs w:val="22"/>
        </w:rPr>
        <w:t>Делегированные в Родительский комитет родители (законные представители) обучающихся обязаны проинформировать родителей обучающихся о рассматриваемых вопросах и принятых ре</w:t>
      </w:r>
      <w:r w:rsidR="005E394A" w:rsidRPr="00B071F1">
        <w:rPr>
          <w:bCs/>
          <w:sz w:val="22"/>
          <w:szCs w:val="22"/>
        </w:rPr>
        <w:softHyphen/>
        <w:t>шениях.</w:t>
      </w:r>
      <w:proofErr w:type="gramEnd"/>
    </w:p>
    <w:p w:rsidR="00237D41" w:rsidRPr="00B071F1" w:rsidRDefault="00237D41">
      <w:pPr>
        <w:widowControl w:val="0"/>
        <w:tabs>
          <w:tab w:val="left" w:pos="8640"/>
        </w:tabs>
        <w:ind w:firstLine="284"/>
        <w:jc w:val="both"/>
        <w:rPr>
          <w:bCs/>
          <w:sz w:val="22"/>
          <w:szCs w:val="22"/>
        </w:rPr>
      </w:pPr>
      <w:r w:rsidRPr="00B071F1">
        <w:rPr>
          <w:bCs/>
          <w:sz w:val="22"/>
          <w:szCs w:val="22"/>
        </w:rPr>
        <w:t xml:space="preserve">5.7. Решения Родительского комитета, принятые в пределах его полномочий и утверждённые (введённые в действие, оформленные приказом директора) в установленном порядке, являются </w:t>
      </w:r>
      <w:r w:rsidRPr="00B071F1">
        <w:rPr>
          <w:bCs/>
          <w:sz w:val="22"/>
          <w:szCs w:val="22"/>
        </w:rPr>
        <w:lastRenderedPageBreak/>
        <w:t xml:space="preserve">обязательными для администрации и всех членов трудового коллектива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bCs/>
          <w:sz w:val="22"/>
          <w:szCs w:val="22"/>
        </w:rPr>
        <w:t xml:space="preserve">. 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5.8. Р</w:t>
      </w:r>
      <w:r w:rsidR="005E394A" w:rsidRPr="00B071F1">
        <w:rPr>
          <w:color w:val="000000"/>
          <w:sz w:val="22"/>
          <w:szCs w:val="22"/>
        </w:rPr>
        <w:t xml:space="preserve">одительский комитет работает по </w:t>
      </w:r>
      <w:r w:rsidRPr="00B071F1">
        <w:rPr>
          <w:color w:val="000000"/>
          <w:sz w:val="22"/>
          <w:szCs w:val="22"/>
        </w:rPr>
        <w:t>разработанным и принятым им регламенту работы и плану.</w:t>
      </w:r>
    </w:p>
    <w:p w:rsidR="00237D41" w:rsidRPr="00B071F1" w:rsidRDefault="00237D41">
      <w:pPr>
        <w:widowControl w:val="0"/>
        <w:ind w:firstLine="284"/>
        <w:jc w:val="both"/>
        <w:rPr>
          <w:bCs/>
          <w:sz w:val="22"/>
          <w:szCs w:val="22"/>
        </w:rPr>
      </w:pPr>
      <w:r w:rsidRPr="00B071F1">
        <w:rPr>
          <w:bCs/>
          <w:color w:val="000000"/>
          <w:sz w:val="22"/>
          <w:szCs w:val="22"/>
        </w:rPr>
        <w:t>5.9.</w:t>
      </w:r>
      <w:r w:rsidR="000754D6" w:rsidRPr="00B071F1">
        <w:rPr>
          <w:bCs/>
          <w:color w:val="FF0000"/>
          <w:sz w:val="22"/>
          <w:szCs w:val="22"/>
        </w:rPr>
        <w:t xml:space="preserve"> </w:t>
      </w:r>
      <w:r w:rsidR="000754D6" w:rsidRPr="00B071F1">
        <w:rPr>
          <w:bCs/>
          <w:sz w:val="22"/>
          <w:szCs w:val="22"/>
        </w:rPr>
        <w:t>Р</w:t>
      </w:r>
      <w:r w:rsidRPr="00B071F1">
        <w:rPr>
          <w:bCs/>
          <w:sz w:val="22"/>
          <w:szCs w:val="22"/>
        </w:rPr>
        <w:t>одительские комитеты</w:t>
      </w:r>
      <w:r w:rsidR="00300363" w:rsidRPr="00B071F1">
        <w:rPr>
          <w:bCs/>
          <w:sz w:val="22"/>
          <w:szCs w:val="22"/>
        </w:rPr>
        <w:t xml:space="preserve"> групп создаются в отделениях по видам спорта. Родительские комитеты групп</w:t>
      </w:r>
      <w:r w:rsidRPr="00B071F1">
        <w:rPr>
          <w:bCs/>
          <w:sz w:val="22"/>
          <w:szCs w:val="22"/>
        </w:rPr>
        <w:t xml:space="preserve"> работают  самостоятельно с учётом годового плана Родительского комитета.</w:t>
      </w:r>
    </w:p>
    <w:p w:rsidR="00237D41" w:rsidRPr="00B071F1" w:rsidRDefault="00237D41">
      <w:pPr>
        <w:widowControl w:val="0"/>
        <w:ind w:firstLine="284"/>
        <w:jc w:val="both"/>
        <w:rPr>
          <w:bCs/>
          <w:sz w:val="22"/>
          <w:szCs w:val="22"/>
        </w:rPr>
      </w:pPr>
      <w:r w:rsidRPr="00B071F1">
        <w:rPr>
          <w:bCs/>
          <w:sz w:val="22"/>
          <w:szCs w:val="22"/>
        </w:rPr>
        <w:t>5.10. В состав групповых родительских комитетов входят родители (законные представители) обучающихся данной группы. Количественный состав группового родительского комитета устанавливается групповым родительским собранием. Для координации работы</w:t>
      </w:r>
      <w:r w:rsidR="006C3E33" w:rsidRPr="00B071F1">
        <w:rPr>
          <w:bCs/>
          <w:sz w:val="22"/>
          <w:szCs w:val="22"/>
        </w:rPr>
        <w:t xml:space="preserve"> в состав группового</w:t>
      </w:r>
      <w:r w:rsidRPr="00B071F1">
        <w:rPr>
          <w:bCs/>
          <w:sz w:val="22"/>
          <w:szCs w:val="22"/>
        </w:rPr>
        <w:t xml:space="preserve"> родительского комитета входит тренер-преподаватель.</w:t>
      </w:r>
    </w:p>
    <w:p w:rsidR="00237D41" w:rsidRPr="00B071F1" w:rsidRDefault="00237D41">
      <w:pPr>
        <w:widowControl w:val="0"/>
        <w:ind w:firstLine="284"/>
        <w:jc w:val="both"/>
        <w:rPr>
          <w:bCs/>
          <w:sz w:val="22"/>
          <w:szCs w:val="22"/>
        </w:rPr>
      </w:pPr>
      <w:r w:rsidRPr="00B071F1">
        <w:rPr>
          <w:bCs/>
          <w:sz w:val="22"/>
          <w:szCs w:val="22"/>
        </w:rPr>
        <w:t xml:space="preserve">5.11. Групповые родительские комитеты подотчётны Родительскому комитету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bCs/>
          <w:sz w:val="22"/>
          <w:szCs w:val="22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b/>
          <w:i/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5.12. О своей работе Родительский комитет отчитывается перед </w:t>
      </w:r>
      <w:r w:rsidRPr="00B071F1">
        <w:rPr>
          <w:bCs/>
          <w:color w:val="000000"/>
          <w:sz w:val="22"/>
          <w:szCs w:val="22"/>
        </w:rPr>
        <w:t>общим</w:t>
      </w:r>
      <w:r w:rsidRPr="00B071F1">
        <w:rPr>
          <w:b/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>родительским собранием</w:t>
      </w:r>
      <w:r w:rsidRPr="00B071F1">
        <w:rPr>
          <w:i/>
          <w:color w:val="000000"/>
          <w:sz w:val="22"/>
          <w:szCs w:val="22"/>
        </w:rPr>
        <w:t>.</w:t>
      </w:r>
      <w:r w:rsidRPr="00B071F1">
        <w:rPr>
          <w:b/>
          <w:i/>
          <w:color w:val="000000"/>
          <w:sz w:val="22"/>
          <w:szCs w:val="22"/>
        </w:rPr>
        <w:t xml:space="preserve"> </w:t>
      </w:r>
    </w:p>
    <w:p w:rsidR="00593AB5" w:rsidRPr="00B071F1" w:rsidRDefault="005E394A" w:rsidP="00593AB5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5.13</w:t>
      </w:r>
      <w:r w:rsidR="00237D41" w:rsidRPr="00B071F1">
        <w:rPr>
          <w:color w:val="000000"/>
          <w:sz w:val="22"/>
          <w:szCs w:val="22"/>
        </w:rPr>
        <w:t>. Срок полномочий Родительского комитета - один год</w:t>
      </w:r>
      <w:r w:rsidR="00274E8B">
        <w:rPr>
          <w:color w:val="000000"/>
          <w:sz w:val="22"/>
          <w:szCs w:val="22"/>
        </w:rPr>
        <w:t>.</w:t>
      </w:r>
    </w:p>
    <w:p w:rsidR="00237D41" w:rsidRPr="00B071F1" w:rsidRDefault="005E394A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5.14</w:t>
      </w:r>
      <w:r w:rsidR="00237D41" w:rsidRPr="00B071F1">
        <w:rPr>
          <w:color w:val="000000"/>
          <w:sz w:val="22"/>
          <w:szCs w:val="22"/>
        </w:rPr>
        <w:t xml:space="preserve">. Переписка Родительского комитета по вопросам, относящимся к его компетенции, ведется от имени </w:t>
      </w:r>
      <w:r w:rsidR="00237D41" w:rsidRPr="00B071F1">
        <w:rPr>
          <w:bCs/>
          <w:color w:val="000000"/>
          <w:sz w:val="22"/>
          <w:szCs w:val="22"/>
        </w:rPr>
        <w:t>учреждения</w:t>
      </w:r>
      <w:r w:rsidR="00237D41" w:rsidRPr="00B071F1">
        <w:rPr>
          <w:color w:val="000000"/>
          <w:sz w:val="22"/>
          <w:szCs w:val="22"/>
        </w:rPr>
        <w:t xml:space="preserve"> за подписью директора</w:t>
      </w:r>
      <w:r w:rsidRPr="00B071F1">
        <w:rPr>
          <w:color w:val="000000"/>
          <w:sz w:val="22"/>
          <w:szCs w:val="22"/>
        </w:rPr>
        <w:t xml:space="preserve"> </w:t>
      </w:r>
      <w:r w:rsidR="00237D41" w:rsidRPr="00B071F1">
        <w:rPr>
          <w:color w:val="000000"/>
          <w:sz w:val="22"/>
          <w:szCs w:val="22"/>
        </w:rPr>
        <w:t xml:space="preserve"> и председателя Родительского комитета.</w:t>
      </w:r>
    </w:p>
    <w:p w:rsidR="00593AB5" w:rsidRPr="00B071F1" w:rsidRDefault="00593AB5" w:rsidP="006C3E33">
      <w:pPr>
        <w:rPr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     5.15.</w:t>
      </w:r>
      <w:r w:rsidRPr="00B071F1">
        <w:rPr>
          <w:color w:val="FF0000"/>
          <w:sz w:val="22"/>
          <w:szCs w:val="22"/>
        </w:rPr>
        <w:t xml:space="preserve"> </w:t>
      </w:r>
      <w:r w:rsidRPr="00B071F1">
        <w:rPr>
          <w:sz w:val="22"/>
          <w:szCs w:val="22"/>
        </w:rPr>
        <w:t>Члены Родительского комитета работают на общественных началах.</w:t>
      </w:r>
    </w:p>
    <w:p w:rsidR="00B071F1" w:rsidRPr="008324C2" w:rsidRDefault="00B071F1" w:rsidP="006C3E33"/>
    <w:p w:rsidR="00237D41" w:rsidRPr="006C3E33" w:rsidRDefault="00C520A5" w:rsidP="006C3E33">
      <w:pPr>
        <w:widowControl w:val="0"/>
        <w:jc w:val="center"/>
        <w:rPr>
          <w:b/>
          <w:color w:val="000000"/>
        </w:rPr>
      </w:pPr>
      <w:r w:rsidRPr="008324C2">
        <w:rPr>
          <w:b/>
          <w:color w:val="000000"/>
        </w:rPr>
        <w:t>6</w:t>
      </w:r>
      <w:r w:rsidR="00237D41" w:rsidRPr="008324C2">
        <w:rPr>
          <w:b/>
          <w:color w:val="000000"/>
        </w:rPr>
        <w:t>. ОТВЕТСТВЕННОСТЬ</w:t>
      </w:r>
      <w:r w:rsidR="00EC3795" w:rsidRPr="008324C2">
        <w:rPr>
          <w:b/>
          <w:color w:val="000000"/>
        </w:rPr>
        <w:t xml:space="preserve"> РОДИТЕЛЬСКОГО КОМИТЕТА</w:t>
      </w:r>
      <w:r w:rsidR="008324C2" w:rsidRPr="008324C2">
        <w:rPr>
          <w:b/>
          <w:color w:val="000000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Родительский комитет отвечает за: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6.1. Выполнение решений, рекомендаций Совета.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6.2. Установление </w:t>
      </w:r>
      <w:r w:rsidRPr="00B071F1">
        <w:rPr>
          <w:bCs/>
          <w:color w:val="000000"/>
          <w:sz w:val="22"/>
          <w:szCs w:val="22"/>
        </w:rPr>
        <w:t>взаимодействия</w:t>
      </w:r>
      <w:r w:rsidRPr="00B071F1">
        <w:rPr>
          <w:b/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 xml:space="preserve">между администрацией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 xml:space="preserve"> и родителями (законными представителями) обучающихся в вопросах семейного и общественного воспитания.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6.3. Принятие решений в соответствии с действующим законодательством.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6.4. Бездействие отдельных членов Родительского комитета или всего Родительского комитета.</w:t>
      </w:r>
    </w:p>
    <w:p w:rsidR="00237D41" w:rsidRPr="00B071F1" w:rsidRDefault="00237D41" w:rsidP="006C3E33">
      <w:pPr>
        <w:widowControl w:val="0"/>
        <w:ind w:firstLine="284"/>
        <w:jc w:val="both"/>
        <w:rPr>
          <w:bCs/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 xml:space="preserve">6.5. Члены Родительского комитета, не принимающие участия в его работе, по представлению председателя Родительского комитета могут быть </w:t>
      </w:r>
      <w:r w:rsidRPr="00B071F1">
        <w:rPr>
          <w:bCs/>
          <w:color w:val="000000"/>
          <w:sz w:val="22"/>
          <w:szCs w:val="22"/>
        </w:rPr>
        <w:t>переизбраны на общем</w:t>
      </w:r>
      <w:r w:rsidRPr="00B071F1">
        <w:rPr>
          <w:b/>
          <w:color w:val="000000"/>
          <w:sz w:val="22"/>
          <w:szCs w:val="22"/>
        </w:rPr>
        <w:t xml:space="preserve"> </w:t>
      </w:r>
      <w:r w:rsidRPr="00B071F1">
        <w:rPr>
          <w:bCs/>
          <w:color w:val="000000"/>
          <w:sz w:val="22"/>
          <w:szCs w:val="22"/>
        </w:rPr>
        <w:t>родительском собрании.</w:t>
      </w:r>
    </w:p>
    <w:p w:rsidR="00B071F1" w:rsidRPr="006C3E33" w:rsidRDefault="00B071F1" w:rsidP="006C3E33">
      <w:pPr>
        <w:widowControl w:val="0"/>
        <w:ind w:firstLine="284"/>
        <w:jc w:val="both"/>
        <w:rPr>
          <w:bCs/>
          <w:color w:val="000000"/>
        </w:rPr>
      </w:pPr>
    </w:p>
    <w:p w:rsidR="00237D41" w:rsidRPr="006C3E33" w:rsidRDefault="00C520A5" w:rsidP="006C3E33">
      <w:pPr>
        <w:widowControl w:val="0"/>
        <w:ind w:firstLine="284"/>
        <w:jc w:val="center"/>
        <w:rPr>
          <w:b/>
          <w:color w:val="000000"/>
        </w:rPr>
      </w:pPr>
      <w:r w:rsidRPr="008324C2">
        <w:rPr>
          <w:b/>
          <w:color w:val="000000"/>
        </w:rPr>
        <w:t>7</w:t>
      </w:r>
      <w:r w:rsidR="00EC3795" w:rsidRPr="008324C2">
        <w:rPr>
          <w:b/>
          <w:color w:val="000000"/>
        </w:rPr>
        <w:t>. ВЗАИМОСВЯЗЬ С ДРУГИМИ ОРГАНАМИ САМОУПРАВЛЕНИЯ</w:t>
      </w:r>
      <w:r w:rsidR="008324C2" w:rsidRPr="008324C2">
        <w:rPr>
          <w:b/>
          <w:color w:val="000000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Родительский комитет взаимодействует:</w:t>
      </w:r>
    </w:p>
    <w:p w:rsidR="00237D41" w:rsidRPr="00B071F1" w:rsidRDefault="00237D41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sz w:val="22"/>
          <w:szCs w:val="22"/>
        </w:rPr>
        <w:t>7.1</w:t>
      </w:r>
      <w:r w:rsidRPr="00B071F1">
        <w:rPr>
          <w:color w:val="000000"/>
          <w:sz w:val="22"/>
          <w:szCs w:val="22"/>
        </w:rPr>
        <w:t>.</w:t>
      </w:r>
      <w:r w:rsidR="006C3E33" w:rsidRPr="00B071F1">
        <w:rPr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 xml:space="preserve">С общественными организациями по вопросу пропаганды традиций и уклада жизни </w:t>
      </w:r>
      <w:r w:rsidRPr="00B071F1">
        <w:rPr>
          <w:bCs/>
          <w:color w:val="000000"/>
          <w:sz w:val="22"/>
          <w:szCs w:val="22"/>
        </w:rPr>
        <w:t>учреждения</w:t>
      </w:r>
      <w:r w:rsidRPr="00B071F1">
        <w:rPr>
          <w:color w:val="000000"/>
          <w:sz w:val="22"/>
          <w:szCs w:val="22"/>
        </w:rPr>
        <w:t>.</w:t>
      </w:r>
    </w:p>
    <w:p w:rsidR="00237D41" w:rsidRPr="00B071F1" w:rsidRDefault="00237D41">
      <w:pPr>
        <w:widowControl w:val="0"/>
        <w:ind w:firstLine="284"/>
        <w:jc w:val="both"/>
        <w:rPr>
          <w:bCs/>
          <w:color w:val="000000"/>
          <w:sz w:val="22"/>
          <w:szCs w:val="22"/>
        </w:rPr>
      </w:pPr>
      <w:r w:rsidRPr="00B071F1">
        <w:rPr>
          <w:color w:val="000000"/>
          <w:sz w:val="22"/>
          <w:szCs w:val="22"/>
        </w:rPr>
        <w:t>7.2.</w:t>
      </w:r>
      <w:r w:rsidR="006C3E33" w:rsidRPr="00B071F1">
        <w:rPr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 xml:space="preserve">С педагогическим коллективом </w:t>
      </w:r>
      <w:r w:rsidRPr="00B071F1">
        <w:rPr>
          <w:bCs/>
          <w:color w:val="000000"/>
          <w:sz w:val="22"/>
          <w:szCs w:val="22"/>
        </w:rPr>
        <w:t>учреждения по вопросам обучения и воспитания детей, профилактики правонарушений, безнадзорности и беспризорности среди несовершеннолетних обучающихся.</w:t>
      </w:r>
    </w:p>
    <w:p w:rsidR="00237D41" w:rsidRPr="00B071F1" w:rsidRDefault="00237D41" w:rsidP="006C3E33">
      <w:pPr>
        <w:widowControl w:val="0"/>
        <w:ind w:firstLine="284"/>
        <w:jc w:val="both"/>
        <w:rPr>
          <w:color w:val="000000"/>
          <w:sz w:val="22"/>
          <w:szCs w:val="22"/>
        </w:rPr>
      </w:pPr>
      <w:r w:rsidRPr="00B071F1">
        <w:rPr>
          <w:bCs/>
          <w:color w:val="000000"/>
          <w:sz w:val="22"/>
          <w:szCs w:val="22"/>
        </w:rPr>
        <w:t>7.3. С администрацией и органами самоуправления учреждения по вопросам проведения</w:t>
      </w:r>
      <w:r w:rsidR="0055030B" w:rsidRPr="00B071F1">
        <w:rPr>
          <w:color w:val="000000"/>
          <w:sz w:val="22"/>
          <w:szCs w:val="22"/>
        </w:rPr>
        <w:t xml:space="preserve"> общеш</w:t>
      </w:r>
      <w:r w:rsidRPr="00B071F1">
        <w:rPr>
          <w:color w:val="000000"/>
          <w:sz w:val="22"/>
          <w:szCs w:val="22"/>
        </w:rPr>
        <w:t>кольных</w:t>
      </w:r>
      <w:r w:rsidR="0055030B" w:rsidRPr="00B071F1">
        <w:rPr>
          <w:color w:val="000000"/>
          <w:sz w:val="22"/>
          <w:szCs w:val="22"/>
        </w:rPr>
        <w:t xml:space="preserve"> </w:t>
      </w:r>
      <w:r w:rsidRPr="00B071F1">
        <w:rPr>
          <w:color w:val="000000"/>
          <w:sz w:val="22"/>
          <w:szCs w:val="22"/>
        </w:rPr>
        <w:t xml:space="preserve"> мероприятий и другим вопросам, относящимся к компетенции Родительского комитета.</w:t>
      </w:r>
    </w:p>
    <w:p w:rsidR="00B071F1" w:rsidRPr="006C3E33" w:rsidRDefault="00B071F1" w:rsidP="006C3E33">
      <w:pPr>
        <w:widowControl w:val="0"/>
        <w:ind w:firstLine="284"/>
        <w:jc w:val="both"/>
        <w:rPr>
          <w:color w:val="000000"/>
        </w:rPr>
      </w:pPr>
    </w:p>
    <w:p w:rsidR="00237D41" w:rsidRPr="006C3E33" w:rsidRDefault="00C520A5" w:rsidP="006C3E33">
      <w:pPr>
        <w:widowControl w:val="0"/>
        <w:ind w:firstLine="284"/>
        <w:jc w:val="center"/>
        <w:rPr>
          <w:b/>
          <w:color w:val="000000"/>
        </w:rPr>
      </w:pPr>
      <w:r w:rsidRPr="008324C2">
        <w:rPr>
          <w:b/>
          <w:color w:val="000000"/>
        </w:rPr>
        <w:t>8</w:t>
      </w:r>
      <w:r w:rsidR="00237D41" w:rsidRPr="008324C2">
        <w:rPr>
          <w:b/>
          <w:color w:val="000000"/>
        </w:rPr>
        <w:t>. ДЕЛОПРОИЗВОДСТВО</w:t>
      </w:r>
      <w:r w:rsidR="001454C8" w:rsidRPr="008324C2">
        <w:rPr>
          <w:b/>
          <w:color w:val="000000"/>
        </w:rPr>
        <w:t xml:space="preserve"> РОДИТЕЛЬСКОГО КОМИТЕТА</w:t>
      </w:r>
      <w:r w:rsidR="008324C2" w:rsidRPr="008324C2">
        <w:rPr>
          <w:b/>
          <w:color w:val="000000"/>
        </w:rPr>
        <w:t>.</w:t>
      </w:r>
    </w:p>
    <w:p w:rsidR="00237D41" w:rsidRPr="00B071F1" w:rsidRDefault="00237D41">
      <w:pPr>
        <w:pStyle w:val="a6"/>
        <w:rPr>
          <w:color w:val="auto"/>
          <w:sz w:val="22"/>
          <w:szCs w:val="22"/>
        </w:rPr>
      </w:pPr>
      <w:r w:rsidRPr="00B071F1">
        <w:rPr>
          <w:sz w:val="22"/>
          <w:szCs w:val="22"/>
        </w:rPr>
        <w:t>8.1.</w:t>
      </w:r>
      <w:r w:rsidR="006C3E33" w:rsidRPr="00B071F1">
        <w:rPr>
          <w:sz w:val="22"/>
          <w:szCs w:val="22"/>
        </w:rPr>
        <w:t xml:space="preserve"> </w:t>
      </w:r>
      <w:r w:rsidRPr="00B071F1">
        <w:rPr>
          <w:sz w:val="22"/>
          <w:szCs w:val="22"/>
        </w:rPr>
        <w:t xml:space="preserve">Родительский комитет ведет протоколы своих заседаний в соответствии с инструкцией по делопроизводству в </w:t>
      </w:r>
      <w:r w:rsidRPr="00B071F1">
        <w:rPr>
          <w:bCs/>
          <w:sz w:val="22"/>
          <w:szCs w:val="22"/>
        </w:rPr>
        <w:t>учреждении</w:t>
      </w:r>
      <w:r w:rsidRPr="00B071F1">
        <w:rPr>
          <w:sz w:val="22"/>
          <w:szCs w:val="22"/>
        </w:rPr>
        <w:t>.</w:t>
      </w:r>
      <w:r w:rsidR="00A32470" w:rsidRPr="00B071F1">
        <w:rPr>
          <w:sz w:val="22"/>
          <w:szCs w:val="22"/>
        </w:rPr>
        <w:t xml:space="preserve"> </w:t>
      </w:r>
      <w:r w:rsidR="00A32470" w:rsidRPr="00B071F1">
        <w:rPr>
          <w:color w:val="auto"/>
          <w:sz w:val="22"/>
          <w:szCs w:val="22"/>
        </w:rPr>
        <w:t>Все протоколы  родительского комитета подписываются председателем Родительского комитета и выбранным секретарём.</w:t>
      </w:r>
    </w:p>
    <w:p w:rsidR="00237D41" w:rsidRPr="00B071F1" w:rsidRDefault="00EF4849" w:rsidP="00EF4849">
      <w:pPr>
        <w:widowControl w:val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8.2</w:t>
      </w:r>
      <w:r w:rsidR="00237D41" w:rsidRPr="00B071F1">
        <w:rPr>
          <w:color w:val="000000"/>
          <w:sz w:val="22"/>
          <w:szCs w:val="22"/>
        </w:rPr>
        <w:t>. Ответственность за делопроизводство в Родительском комитете возлагается на председателя Родительского комитета или секретаря.</w:t>
      </w:r>
    </w:p>
    <w:sectPr w:rsidR="00237D41" w:rsidRPr="00B071F1" w:rsidSect="00B071F1">
      <w:footnotePr>
        <w:pos w:val="beneathText"/>
      </w:footnotePr>
      <w:pgSz w:w="11905" w:h="16837"/>
      <w:pgMar w:top="851" w:right="850" w:bottom="709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2"/>
      <w:numFmt w:val="decimal"/>
      <w:lvlText w:val="2.%1. "/>
      <w:lvlJc w:val="left"/>
      <w:pPr>
        <w:tabs>
          <w:tab w:val="num" w:pos="0"/>
        </w:tabs>
        <w:ind w:left="567" w:hanging="283"/>
      </w:pPr>
      <w:rPr>
        <w:rFonts w:ascii="Times New Roman" w:hAnsi="Times New Roman"/>
        <w:b w:val="0"/>
        <w:i w:val="0"/>
        <w:color w:val="000000"/>
        <w:sz w:val="24"/>
        <w:u w:val="none"/>
      </w:rPr>
    </w:lvl>
  </w:abstractNum>
  <w:abstractNum w:abstractNumId="2">
    <w:nsid w:val="1C4400CE"/>
    <w:multiLevelType w:val="hybridMultilevel"/>
    <w:tmpl w:val="2400688A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/>
  <w:rsids>
    <w:rsidRoot w:val="0055030B"/>
    <w:rsid w:val="00034520"/>
    <w:rsid w:val="0004048D"/>
    <w:rsid w:val="000754D6"/>
    <w:rsid w:val="0008337D"/>
    <w:rsid w:val="000A79B7"/>
    <w:rsid w:val="000E514F"/>
    <w:rsid w:val="000F5237"/>
    <w:rsid w:val="001454C8"/>
    <w:rsid w:val="00213438"/>
    <w:rsid w:val="00216245"/>
    <w:rsid w:val="00237D41"/>
    <w:rsid w:val="00274E8B"/>
    <w:rsid w:val="002D12BD"/>
    <w:rsid w:val="00300363"/>
    <w:rsid w:val="00365392"/>
    <w:rsid w:val="00414D0B"/>
    <w:rsid w:val="00463449"/>
    <w:rsid w:val="004B2EE1"/>
    <w:rsid w:val="004D7E90"/>
    <w:rsid w:val="005160B6"/>
    <w:rsid w:val="0055030B"/>
    <w:rsid w:val="00593AB5"/>
    <w:rsid w:val="005A5574"/>
    <w:rsid w:val="005E394A"/>
    <w:rsid w:val="005F15DF"/>
    <w:rsid w:val="006517AF"/>
    <w:rsid w:val="006A6E1A"/>
    <w:rsid w:val="006B317D"/>
    <w:rsid w:val="006C3E33"/>
    <w:rsid w:val="006C5F83"/>
    <w:rsid w:val="006F4F0C"/>
    <w:rsid w:val="008324C2"/>
    <w:rsid w:val="0088632C"/>
    <w:rsid w:val="009345FA"/>
    <w:rsid w:val="009A1D0A"/>
    <w:rsid w:val="009B4634"/>
    <w:rsid w:val="009F1655"/>
    <w:rsid w:val="00A06CDC"/>
    <w:rsid w:val="00A32470"/>
    <w:rsid w:val="00B071F1"/>
    <w:rsid w:val="00BC39A0"/>
    <w:rsid w:val="00C01365"/>
    <w:rsid w:val="00C24080"/>
    <w:rsid w:val="00C520A5"/>
    <w:rsid w:val="00CD41E6"/>
    <w:rsid w:val="00CD6B34"/>
    <w:rsid w:val="00CE6FB7"/>
    <w:rsid w:val="00CF60AB"/>
    <w:rsid w:val="00DE142E"/>
    <w:rsid w:val="00E75866"/>
    <w:rsid w:val="00EC3795"/>
    <w:rsid w:val="00EF4849"/>
    <w:rsid w:val="00F30911"/>
    <w:rsid w:val="00FA172D"/>
    <w:rsid w:val="00FC7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5DF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5F15DF"/>
    <w:pPr>
      <w:keepNext/>
      <w:tabs>
        <w:tab w:val="num" w:pos="432"/>
      </w:tabs>
      <w:ind w:left="432" w:hanging="432"/>
      <w:outlineLvl w:val="0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5F15DF"/>
    <w:rPr>
      <w:rFonts w:ascii="Times New Roman" w:hAnsi="Times New Roman"/>
      <w:b w:val="0"/>
      <w:i w:val="0"/>
      <w:color w:val="000000"/>
      <w:sz w:val="24"/>
      <w:u w:val="none"/>
    </w:rPr>
  </w:style>
  <w:style w:type="character" w:customStyle="1" w:styleId="10">
    <w:name w:val="Основной шрифт абзаца1"/>
    <w:rsid w:val="005F15DF"/>
  </w:style>
  <w:style w:type="paragraph" w:customStyle="1" w:styleId="a3">
    <w:name w:val="Заголовок"/>
    <w:basedOn w:val="a"/>
    <w:next w:val="a4"/>
    <w:rsid w:val="005F15DF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semiHidden/>
    <w:rsid w:val="005F15DF"/>
    <w:pPr>
      <w:spacing w:after="120"/>
    </w:pPr>
  </w:style>
  <w:style w:type="paragraph" w:styleId="a5">
    <w:name w:val="List"/>
    <w:basedOn w:val="a4"/>
    <w:semiHidden/>
    <w:rsid w:val="005F15DF"/>
    <w:rPr>
      <w:rFonts w:cs="Tahoma"/>
    </w:rPr>
  </w:style>
  <w:style w:type="paragraph" w:customStyle="1" w:styleId="11">
    <w:name w:val="Название1"/>
    <w:basedOn w:val="a"/>
    <w:rsid w:val="005F15DF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5F15DF"/>
    <w:pPr>
      <w:suppressLineNumbers/>
    </w:pPr>
    <w:rPr>
      <w:rFonts w:cs="Tahoma"/>
    </w:rPr>
  </w:style>
  <w:style w:type="paragraph" w:customStyle="1" w:styleId="13">
    <w:name w:val="Стиль1"/>
    <w:basedOn w:val="a"/>
    <w:rsid w:val="005F15DF"/>
    <w:pPr>
      <w:overflowPunct w:val="0"/>
      <w:autoSpaceDE w:val="0"/>
      <w:ind w:firstLine="2268"/>
      <w:textAlignment w:val="baseline"/>
    </w:pPr>
    <w:rPr>
      <w:szCs w:val="20"/>
    </w:rPr>
  </w:style>
  <w:style w:type="paragraph" w:customStyle="1" w:styleId="14">
    <w:name w:val="заголовок 1"/>
    <w:basedOn w:val="a"/>
    <w:next w:val="a"/>
    <w:rsid w:val="005F15DF"/>
    <w:pPr>
      <w:keepNext/>
      <w:autoSpaceDE w:val="0"/>
      <w:jc w:val="center"/>
    </w:pPr>
    <w:rPr>
      <w:b/>
      <w:bCs/>
      <w:caps/>
    </w:rPr>
  </w:style>
  <w:style w:type="paragraph" w:styleId="a6">
    <w:name w:val="Body Text Indent"/>
    <w:basedOn w:val="a"/>
    <w:semiHidden/>
    <w:rsid w:val="005F15DF"/>
    <w:pPr>
      <w:widowControl w:val="0"/>
      <w:ind w:firstLine="284"/>
      <w:jc w:val="both"/>
    </w:pPr>
    <w:rPr>
      <w:color w:val="000000"/>
    </w:rPr>
  </w:style>
  <w:style w:type="paragraph" w:customStyle="1" w:styleId="a7">
    <w:name w:val="Содержимое таблицы"/>
    <w:basedOn w:val="a"/>
    <w:rsid w:val="005F15DF"/>
    <w:pPr>
      <w:suppressLineNumbers/>
    </w:pPr>
  </w:style>
  <w:style w:type="paragraph" w:customStyle="1" w:styleId="a8">
    <w:name w:val="Заголовок таблицы"/>
    <w:basedOn w:val="a7"/>
    <w:rsid w:val="005F15DF"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D41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41E6"/>
    <w:rPr>
      <w:rFonts w:ascii="Tahoma" w:hAnsi="Tahoma" w:cs="Tahoma"/>
      <w:sz w:val="16"/>
      <w:szCs w:val="16"/>
      <w:lang w:eastAsia="ar-SA"/>
    </w:rPr>
  </w:style>
  <w:style w:type="paragraph" w:styleId="ab">
    <w:name w:val="Normal (Web)"/>
    <w:basedOn w:val="a"/>
    <w:uiPriority w:val="99"/>
    <w:semiHidden/>
    <w:unhideWhenUsed/>
    <w:rsid w:val="005E394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c">
    <w:name w:val="List Paragraph"/>
    <w:basedOn w:val="a"/>
    <w:uiPriority w:val="34"/>
    <w:qFormat/>
    <w:rsid w:val="00216245"/>
    <w:pPr>
      <w:ind w:left="720"/>
      <w:contextualSpacing/>
    </w:pPr>
  </w:style>
  <w:style w:type="paragraph" w:styleId="ad">
    <w:name w:val="No Spacing"/>
    <w:uiPriority w:val="1"/>
    <w:qFormat/>
    <w:rsid w:val="00B071F1"/>
    <w:rPr>
      <w:rFonts w:eastAsia="Calibri"/>
      <w:sz w:val="26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45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</vt:lpstr>
    </vt:vector>
  </TitlesOfParts>
  <Company>TOSHIBA</Company>
  <LinksUpToDate>false</LinksUpToDate>
  <CharactersWithSpaces>6387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</dc:title>
  <dc:creator>user1</dc:creator>
  <cp:lastModifiedBy>Я</cp:lastModifiedBy>
  <cp:revision>4</cp:revision>
  <cp:lastPrinted>2015-08-25T14:15:00Z</cp:lastPrinted>
  <dcterms:created xsi:type="dcterms:W3CDTF">2017-09-08T13:09:00Z</dcterms:created>
  <dcterms:modified xsi:type="dcterms:W3CDTF">2017-09-18T06:23:00Z</dcterms:modified>
</cp:coreProperties>
</file>