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16" w:rsidRPr="00977416" w:rsidRDefault="00977416" w:rsidP="00977416">
      <w:pPr>
        <w:jc w:val="right"/>
        <w:rPr>
          <w:rFonts w:ascii="Times New Roman" w:hAnsi="Times New Roman" w:cs="Times New Roman"/>
          <w:sz w:val="20"/>
          <w:szCs w:val="24"/>
        </w:rPr>
      </w:pPr>
    </w:p>
    <w:p w:rsidR="00977416" w:rsidRPr="00977416" w:rsidRDefault="00977416" w:rsidP="0097741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416">
        <w:rPr>
          <w:rFonts w:ascii="Times New Roman" w:hAnsi="Times New Roman" w:cs="Times New Roman"/>
          <w:sz w:val="20"/>
        </w:rPr>
        <w:tab/>
      </w:r>
      <w:r w:rsidRPr="00977416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977416" w:rsidRPr="00977416" w:rsidRDefault="00977416" w:rsidP="0097741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416">
        <w:rPr>
          <w:rFonts w:ascii="Times New Roman" w:eastAsia="Calibri" w:hAnsi="Times New Roman" w:cs="Times New Roman"/>
          <w:b/>
          <w:sz w:val="24"/>
          <w:szCs w:val="24"/>
        </w:rPr>
        <w:t>ДОПОЛНИТЕЛЬНОГО ОБРАЗОВАНИЯ« СПОРТИВНАЯ ШКОЛА</w:t>
      </w:r>
    </w:p>
    <w:p w:rsidR="00977416" w:rsidRPr="00977416" w:rsidRDefault="00977416" w:rsidP="0097741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416">
        <w:rPr>
          <w:rFonts w:ascii="Times New Roman" w:eastAsia="Calibri" w:hAnsi="Times New Roman" w:cs="Times New Roman"/>
          <w:b/>
          <w:sz w:val="24"/>
          <w:szCs w:val="24"/>
        </w:rPr>
        <w:t>СЕРАФИМОВИЧСКОГО МУНИЦИПАЛЬНОГО РАЙОНА</w:t>
      </w:r>
    </w:p>
    <w:p w:rsidR="00977416" w:rsidRPr="00977416" w:rsidRDefault="00977416" w:rsidP="0097741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416">
        <w:rPr>
          <w:rFonts w:ascii="Times New Roman" w:eastAsia="Calibri" w:hAnsi="Times New Roman" w:cs="Times New Roman"/>
          <w:b/>
          <w:sz w:val="24"/>
          <w:szCs w:val="24"/>
        </w:rPr>
        <w:t xml:space="preserve"> ВОЛГОГРАДСКОЙ ОБЛАСТИ»</w:t>
      </w:r>
    </w:p>
    <w:p w:rsidR="00977416" w:rsidRPr="00977416" w:rsidRDefault="00977416" w:rsidP="00977416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977416">
        <w:rPr>
          <w:rFonts w:ascii="Times New Roman" w:eastAsia="Calibri" w:hAnsi="Times New Roman" w:cs="Times New Roman"/>
          <w:b/>
          <w:i/>
          <w:sz w:val="24"/>
          <w:szCs w:val="24"/>
        </w:rPr>
        <w:t>403441 г. Серафимович, Волгоградской обл., ул. Октябрьская,65 ‘‘б’’ тел: 4-42-59</w:t>
      </w:r>
      <w:proofErr w:type="gramEnd"/>
    </w:p>
    <w:p w:rsidR="00977416" w:rsidRPr="00977416" w:rsidRDefault="00977416" w:rsidP="00977416">
      <w:pPr>
        <w:tabs>
          <w:tab w:val="left" w:pos="7005"/>
        </w:tabs>
        <w:jc w:val="both"/>
        <w:rPr>
          <w:rFonts w:ascii="Times New Roman" w:hAnsi="Times New Roman" w:cs="Times New Roman"/>
        </w:rPr>
      </w:pPr>
    </w:p>
    <w:p w:rsidR="00977416" w:rsidRPr="00977416" w:rsidRDefault="00977416" w:rsidP="00977416">
      <w:pPr>
        <w:tabs>
          <w:tab w:val="left" w:pos="70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77416">
        <w:rPr>
          <w:rFonts w:ascii="Times New Roman" w:hAnsi="Times New Roman" w:cs="Times New Roman"/>
        </w:rPr>
        <w:t xml:space="preserve"> </w:t>
      </w:r>
      <w:proofErr w:type="gramStart"/>
      <w:r w:rsidRPr="00977416">
        <w:rPr>
          <w:rFonts w:ascii="Times New Roman" w:hAnsi="Times New Roman" w:cs="Times New Roman"/>
        </w:rPr>
        <w:t>Принята</w:t>
      </w:r>
      <w:proofErr w:type="gramEnd"/>
      <w:r w:rsidRPr="00977416">
        <w:rPr>
          <w:rFonts w:ascii="Times New Roman" w:hAnsi="Times New Roman" w:cs="Times New Roman"/>
        </w:rPr>
        <w:t xml:space="preserve"> на заседание педагогического с</w:t>
      </w:r>
      <w:r>
        <w:rPr>
          <w:rFonts w:ascii="Times New Roman" w:hAnsi="Times New Roman" w:cs="Times New Roman"/>
        </w:rPr>
        <w:t>овета</w:t>
      </w:r>
      <w:r>
        <w:rPr>
          <w:rFonts w:ascii="Times New Roman" w:hAnsi="Times New Roman" w:cs="Times New Roman"/>
        </w:rPr>
        <w:tab/>
        <w:t xml:space="preserve">                  </w:t>
      </w:r>
      <w:r w:rsidRPr="00977416">
        <w:rPr>
          <w:rFonts w:ascii="Times New Roman" w:hAnsi="Times New Roman" w:cs="Times New Roman"/>
        </w:rPr>
        <w:t>« УТВЕРЖДАЮ»</w:t>
      </w:r>
    </w:p>
    <w:p w:rsidR="00977416" w:rsidRPr="00977416" w:rsidRDefault="00977416" w:rsidP="00977416">
      <w:pPr>
        <w:tabs>
          <w:tab w:val="left" w:pos="7560"/>
        </w:tabs>
        <w:rPr>
          <w:rFonts w:ascii="Times New Roman" w:hAnsi="Times New Roman" w:cs="Times New Roman"/>
        </w:rPr>
      </w:pPr>
      <w:r w:rsidRPr="00977416">
        <w:rPr>
          <w:rFonts w:ascii="Times New Roman" w:hAnsi="Times New Roman" w:cs="Times New Roman"/>
        </w:rPr>
        <w:t>МКУ ДО «</w:t>
      </w:r>
      <w:proofErr w:type="spellStart"/>
      <w:r w:rsidRPr="00977416">
        <w:rPr>
          <w:rFonts w:ascii="Times New Roman" w:hAnsi="Times New Roman" w:cs="Times New Roman"/>
        </w:rPr>
        <w:t>Серафимовичская</w:t>
      </w:r>
      <w:proofErr w:type="spellEnd"/>
      <w:r w:rsidRPr="00977416">
        <w:rPr>
          <w:rFonts w:ascii="Times New Roman" w:hAnsi="Times New Roman" w:cs="Times New Roman"/>
        </w:rPr>
        <w:t xml:space="preserve"> Спортивная школа»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977416">
        <w:rPr>
          <w:rFonts w:ascii="Times New Roman" w:hAnsi="Times New Roman" w:cs="Times New Roman"/>
        </w:rPr>
        <w:t xml:space="preserve">Директор МКУ </w:t>
      </w:r>
      <w:proofErr w:type="gramStart"/>
      <w:r w:rsidRPr="00977416">
        <w:rPr>
          <w:rFonts w:ascii="Times New Roman" w:hAnsi="Times New Roman" w:cs="Times New Roman"/>
        </w:rPr>
        <w:t>ДО</w:t>
      </w:r>
      <w:proofErr w:type="gramEnd"/>
      <w:r w:rsidRPr="009774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</w:t>
      </w:r>
    </w:p>
    <w:p w:rsidR="00977416" w:rsidRPr="00977416" w:rsidRDefault="00977416" w:rsidP="00977416">
      <w:pPr>
        <w:tabs>
          <w:tab w:val="left" w:pos="7560"/>
        </w:tabs>
        <w:rPr>
          <w:rFonts w:ascii="Times New Roman" w:hAnsi="Times New Roman" w:cs="Times New Roman"/>
        </w:rPr>
      </w:pPr>
      <w:r w:rsidRPr="00977416">
        <w:rPr>
          <w:rFonts w:ascii="Times New Roman" w:hAnsi="Times New Roman" w:cs="Times New Roman"/>
        </w:rPr>
        <w:t xml:space="preserve">        Протокол № __                                                             </w:t>
      </w:r>
      <w:r>
        <w:rPr>
          <w:rFonts w:ascii="Times New Roman" w:hAnsi="Times New Roman" w:cs="Times New Roman"/>
        </w:rPr>
        <w:t xml:space="preserve">                  «</w:t>
      </w:r>
      <w:proofErr w:type="spellStart"/>
      <w:r>
        <w:rPr>
          <w:rFonts w:ascii="Times New Roman" w:hAnsi="Times New Roman" w:cs="Times New Roman"/>
        </w:rPr>
        <w:t>Серафимовичская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977416">
        <w:rPr>
          <w:rFonts w:ascii="Times New Roman" w:hAnsi="Times New Roman" w:cs="Times New Roman"/>
        </w:rPr>
        <w:t xml:space="preserve">Спортивная школа»                                                                                                         </w:t>
      </w:r>
    </w:p>
    <w:p w:rsidR="00977416" w:rsidRPr="00977416" w:rsidRDefault="00977416" w:rsidP="00977416">
      <w:p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977416">
        <w:rPr>
          <w:rFonts w:ascii="Times New Roman" w:hAnsi="Times New Roman" w:cs="Times New Roman"/>
        </w:rPr>
        <w:t xml:space="preserve">        от «___»____2023г.                                                                                               ___________И.Т. </w:t>
      </w:r>
      <w:proofErr w:type="spellStart"/>
      <w:r w:rsidRPr="00977416">
        <w:rPr>
          <w:rFonts w:ascii="Times New Roman" w:hAnsi="Times New Roman" w:cs="Times New Roman"/>
        </w:rPr>
        <w:t>Маланин</w:t>
      </w:r>
      <w:proofErr w:type="spellEnd"/>
    </w:p>
    <w:p w:rsidR="00977416" w:rsidRPr="00977416" w:rsidRDefault="00977416" w:rsidP="00977416">
      <w:pPr>
        <w:ind w:left="1178" w:firstLine="709"/>
        <w:jc w:val="both"/>
        <w:rPr>
          <w:rFonts w:ascii="Times New Roman" w:hAnsi="Times New Roman" w:cs="Times New Roman"/>
        </w:rPr>
      </w:pPr>
    </w:p>
    <w:p w:rsidR="00977416" w:rsidRPr="00977416" w:rsidRDefault="00977416" w:rsidP="00977416">
      <w:pPr>
        <w:ind w:left="1178" w:firstLine="709"/>
        <w:rPr>
          <w:rFonts w:ascii="Times New Roman" w:hAnsi="Times New Roman" w:cs="Times New Roman"/>
        </w:rPr>
      </w:pPr>
    </w:p>
    <w:p w:rsidR="00D57440" w:rsidRPr="00977416" w:rsidRDefault="00D57440" w:rsidP="00466548">
      <w:pPr>
        <w:pStyle w:val="1"/>
        <w:spacing w:before="72" w:line="237" w:lineRule="auto"/>
        <w:ind w:left="0" w:right="402"/>
        <w:jc w:val="left"/>
      </w:pPr>
    </w:p>
    <w:p w:rsidR="00D57440" w:rsidRDefault="00D57440" w:rsidP="00D57440"/>
    <w:p w:rsidR="00D57440" w:rsidRDefault="00D57440" w:rsidP="00D57440">
      <w:pPr>
        <w:ind w:firstLine="720"/>
      </w:pPr>
    </w:p>
    <w:p w:rsidR="00D57440" w:rsidRDefault="00D57440" w:rsidP="00D57440">
      <w:pPr>
        <w:ind w:left="5"/>
        <w:jc w:val="center"/>
        <w:rPr>
          <w:rFonts w:ascii="Times New Roman" w:eastAsia="Times New Roman" w:hAnsi="Times New Roman" w:cs="Times New Roman"/>
          <w:sz w:val="24"/>
        </w:rPr>
      </w:pPr>
    </w:p>
    <w:p w:rsidR="00D57440" w:rsidRDefault="00D57440" w:rsidP="00D57440">
      <w:pPr>
        <w:ind w:left="5"/>
        <w:jc w:val="center"/>
        <w:rPr>
          <w:rFonts w:ascii="Times New Roman" w:eastAsia="Times New Roman" w:hAnsi="Times New Roman" w:cs="Times New Roman"/>
          <w:sz w:val="24"/>
        </w:rPr>
      </w:pPr>
    </w:p>
    <w:p w:rsidR="00D57440" w:rsidRDefault="00D57440" w:rsidP="00D57440">
      <w:pPr>
        <w:ind w:left="5"/>
        <w:jc w:val="center"/>
        <w:rPr>
          <w:rFonts w:ascii="Times New Roman" w:eastAsia="Times New Roman" w:hAnsi="Times New Roman" w:cs="Times New Roman"/>
          <w:sz w:val="24"/>
        </w:rPr>
      </w:pPr>
    </w:p>
    <w:p w:rsidR="00D57440" w:rsidRDefault="00D57440" w:rsidP="00D57440">
      <w:pPr>
        <w:ind w:left="5"/>
        <w:jc w:val="center"/>
        <w:rPr>
          <w:rFonts w:ascii="Times New Roman" w:eastAsia="Times New Roman" w:hAnsi="Times New Roman" w:cs="Times New Roman"/>
          <w:sz w:val="24"/>
        </w:rPr>
      </w:pPr>
    </w:p>
    <w:p w:rsidR="00D57440" w:rsidRDefault="00D57440" w:rsidP="00D57440">
      <w:pPr>
        <w:ind w:left="5"/>
        <w:jc w:val="center"/>
        <w:rPr>
          <w:rFonts w:ascii="Times New Roman" w:eastAsia="Times New Roman" w:hAnsi="Times New Roman" w:cs="Times New Roman"/>
          <w:sz w:val="24"/>
        </w:rPr>
      </w:pPr>
    </w:p>
    <w:p w:rsidR="00D57440" w:rsidRDefault="00D57440" w:rsidP="00D57440">
      <w:pPr>
        <w:ind w:left="5"/>
        <w:jc w:val="center"/>
        <w:rPr>
          <w:rFonts w:ascii="Times New Roman" w:eastAsia="Times New Roman" w:hAnsi="Times New Roman" w:cs="Times New Roman"/>
          <w:sz w:val="24"/>
        </w:rPr>
      </w:pPr>
    </w:p>
    <w:p w:rsidR="00D57440" w:rsidRDefault="00D57440" w:rsidP="00D57440">
      <w:pPr>
        <w:ind w:left="5"/>
        <w:jc w:val="center"/>
        <w:rPr>
          <w:rFonts w:ascii="Times New Roman" w:eastAsia="Times New Roman" w:hAnsi="Times New Roman" w:cs="Times New Roman"/>
          <w:sz w:val="24"/>
        </w:rPr>
      </w:pPr>
    </w:p>
    <w:p w:rsidR="00D57440" w:rsidRDefault="00D57440" w:rsidP="00D57440">
      <w:pPr>
        <w:ind w:left="5"/>
        <w:jc w:val="center"/>
        <w:rPr>
          <w:rFonts w:ascii="Calibri" w:eastAsia="Calibri" w:hAnsi="Calibri" w:cs="Calibri"/>
        </w:rPr>
      </w:pPr>
    </w:p>
    <w:p w:rsidR="00D57440" w:rsidRDefault="00823EEE" w:rsidP="00823EEE">
      <w:pPr>
        <w:spacing w:after="1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ДОПОЛНИТЕЛЬНАЯ ОБРАЗОВАТЕЛЬНАЯ ПРОГРАММА</w:t>
      </w:r>
      <w:r w:rsidR="00931BBF"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СПОРТИВНОЙ ПОДГОТОВКИ</w:t>
      </w:r>
    </w:p>
    <w:p w:rsidR="00D57440" w:rsidRDefault="00D57440" w:rsidP="00D57440">
      <w:pPr>
        <w:spacing w:after="13" w:line="242" w:lineRule="auto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«БАСКЕТБОЛУ» </w:t>
      </w:r>
    </w:p>
    <w:p w:rsidR="00D57440" w:rsidRDefault="00D57440" w:rsidP="00D57440">
      <w:pPr>
        <w:spacing w:after="13" w:line="242" w:lineRule="auto"/>
        <w:ind w:right="5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для спортивно-оздоровительных групп</w:t>
      </w:r>
    </w:p>
    <w:p w:rsidR="00D57440" w:rsidRDefault="00D57440" w:rsidP="00D57440">
      <w:pPr>
        <w:spacing w:after="13" w:line="242" w:lineRule="auto"/>
        <w:ind w:left="10" w:right="56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D57440" w:rsidRDefault="00D57440" w:rsidP="00D57440">
      <w:pPr>
        <w:spacing w:after="13" w:line="242" w:lineRule="auto"/>
        <w:ind w:left="10" w:right="56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D57440" w:rsidRDefault="00D57440" w:rsidP="00D57440">
      <w:pPr>
        <w:spacing w:after="13" w:line="242" w:lineRule="auto"/>
        <w:ind w:left="10" w:right="56" w:hanging="1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7440" w:rsidRDefault="00931BBF" w:rsidP="00D57440">
      <w:pPr>
        <w:spacing w:after="13" w:line="242" w:lineRule="auto"/>
        <w:ind w:right="2505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возраст занимаю</w:t>
      </w:r>
      <w:r w:rsidR="00C66A1E">
        <w:rPr>
          <w:rFonts w:ascii="Times New Roman" w:eastAsia="Times New Roman" w:hAnsi="Times New Roman" w:cs="Times New Roman"/>
          <w:sz w:val="24"/>
          <w:szCs w:val="24"/>
        </w:rPr>
        <w:t>щихся: 9</w:t>
      </w:r>
      <w:r w:rsidR="00D57440">
        <w:rPr>
          <w:rFonts w:ascii="Times New Roman" w:eastAsia="Times New Roman" w:hAnsi="Times New Roman" w:cs="Times New Roman"/>
          <w:sz w:val="24"/>
          <w:szCs w:val="24"/>
        </w:rPr>
        <w:t xml:space="preserve">-17 лет </w:t>
      </w:r>
    </w:p>
    <w:p w:rsidR="00D57440" w:rsidRDefault="00D57440" w:rsidP="00D57440">
      <w:pPr>
        <w:spacing w:after="13" w:line="242" w:lineRule="auto"/>
        <w:ind w:left="10" w:right="56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срок реализации программы 1 учебный год  </w:t>
      </w:r>
    </w:p>
    <w:p w:rsidR="00D57440" w:rsidRDefault="00D57440" w:rsidP="00D57440">
      <w:pPr>
        <w:ind w:left="1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57440" w:rsidRDefault="00D57440" w:rsidP="00D57440">
      <w:pPr>
        <w:ind w:left="1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57440" w:rsidRDefault="00D57440" w:rsidP="00D57440"/>
    <w:p w:rsidR="00D57440" w:rsidRPr="00D57440" w:rsidRDefault="00D57440" w:rsidP="00D57440"/>
    <w:p w:rsidR="00D57440" w:rsidRPr="00D57440" w:rsidRDefault="00D57440" w:rsidP="00D57440"/>
    <w:p w:rsidR="00D57440" w:rsidRPr="00D57440" w:rsidRDefault="00D57440" w:rsidP="00D57440"/>
    <w:p w:rsidR="00D57440" w:rsidRPr="00D57440" w:rsidRDefault="00D57440" w:rsidP="00D57440"/>
    <w:p w:rsidR="00D57440" w:rsidRPr="00D57440" w:rsidRDefault="00D57440" w:rsidP="00D57440"/>
    <w:p w:rsidR="00D57440" w:rsidRPr="00D57440" w:rsidRDefault="00D57440" w:rsidP="00D57440"/>
    <w:p w:rsidR="00D57440" w:rsidRDefault="00D57440" w:rsidP="00D57440">
      <w:pPr>
        <w:spacing w:line="200" w:lineRule="exact"/>
        <w:rPr>
          <w:sz w:val="24"/>
          <w:szCs w:val="24"/>
        </w:rPr>
      </w:pPr>
    </w:p>
    <w:p w:rsidR="00D57440" w:rsidRPr="00D57440" w:rsidRDefault="00823EEE" w:rsidP="00D574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Разработал</w:t>
      </w:r>
      <w:r w:rsidR="00D57440">
        <w:rPr>
          <w:rFonts w:ascii="Times New Roman" w:hAnsi="Times New Roman" w:cs="Times New Roman"/>
        </w:rPr>
        <w:t xml:space="preserve"> программу</w:t>
      </w:r>
      <w:r w:rsidR="00977416">
        <w:rPr>
          <w:rFonts w:ascii="Times New Roman" w:hAnsi="Times New Roman" w:cs="Times New Roman"/>
        </w:rPr>
        <w:t>:</w:t>
      </w:r>
    </w:p>
    <w:p w:rsidR="00D57440" w:rsidRDefault="00D57440" w:rsidP="00D57440">
      <w:pPr>
        <w:tabs>
          <w:tab w:val="center" w:pos="50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="00823EEE">
        <w:rPr>
          <w:rFonts w:ascii="Times New Roman" w:hAnsi="Times New Roman" w:cs="Times New Roman"/>
          <w:sz w:val="24"/>
          <w:szCs w:val="24"/>
        </w:rPr>
        <w:t>тренер-преподаватель</w:t>
      </w:r>
      <w:r w:rsidR="00977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баскетболу                                                                                                                                               МКУ </w:t>
      </w:r>
      <w:r w:rsidR="00977416">
        <w:rPr>
          <w:rFonts w:ascii="Times New Roman" w:hAnsi="Times New Roman" w:cs="Times New Roman"/>
          <w:sz w:val="24"/>
          <w:szCs w:val="24"/>
        </w:rPr>
        <w:t>ДО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ерафимовичская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Спортивная школа»                                                            </w:t>
      </w:r>
      <w:r w:rsidR="009774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C0FFB" w:rsidRDefault="00D57440" w:rsidP="00D57440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4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Веретенников О.П.</w:t>
      </w:r>
    </w:p>
    <w:p w:rsidR="00977416" w:rsidRDefault="00977416" w:rsidP="00D57440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977416" w:rsidRDefault="00977416" w:rsidP="00D57440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D57440" w:rsidRDefault="00D57440" w:rsidP="00D57440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D57440" w:rsidRDefault="00D57440" w:rsidP="00D57440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D57440" w:rsidRDefault="00977416" w:rsidP="00586B95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Серафимович 2023 </w:t>
      </w:r>
      <w:r w:rsidR="00586B95">
        <w:rPr>
          <w:rFonts w:ascii="Times New Roman" w:hAnsi="Times New Roman" w:cs="Times New Roman"/>
          <w:sz w:val="24"/>
          <w:szCs w:val="24"/>
        </w:rPr>
        <w:t>г</w:t>
      </w:r>
    </w:p>
    <w:p w:rsidR="00D57440" w:rsidRDefault="00D57440" w:rsidP="00D57440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D57440" w:rsidRDefault="00D57440" w:rsidP="00D57440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756079" w:rsidRDefault="00756079">
      <w:pPr>
        <w:pStyle w:val="2"/>
        <w:spacing w:before="65"/>
        <w:ind w:left="33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079" w:rsidRDefault="00756079">
      <w:pPr>
        <w:pStyle w:val="2"/>
        <w:spacing w:before="65"/>
        <w:ind w:left="33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079" w:rsidRDefault="00756079">
      <w:pPr>
        <w:pStyle w:val="2"/>
        <w:spacing w:before="65"/>
        <w:ind w:left="33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FFB" w:rsidRPr="001F0CBE" w:rsidRDefault="00D53225">
      <w:pPr>
        <w:pStyle w:val="2"/>
        <w:spacing w:before="65"/>
        <w:ind w:left="33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1. ПОЯСНИТЕЛЬНАЯ ЗАПИСКА</w:t>
      </w:r>
    </w:p>
    <w:p w:rsidR="00EC0FFB" w:rsidRPr="001F0CBE" w:rsidRDefault="00EC0FF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0FFB" w:rsidRPr="001F0CBE" w:rsidRDefault="00D53225" w:rsidP="00466548">
      <w:pPr>
        <w:pStyle w:val="a3"/>
        <w:spacing w:before="1"/>
        <w:ind w:left="178" w:right="235" w:firstLine="4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программа по баскетболу (далее – Программа) составлена на основе нормативных </w:t>
      </w:r>
      <w:proofErr w:type="gram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Министерства спорта Российской Федерации Федерального закона Российской Федерации</w:t>
      </w:r>
      <w:proofErr w:type="gram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04.12.2007 года № 329-ФЗ «О  физической культуре и спорте в Российской</w:t>
      </w:r>
      <w:r w:rsidRPr="001F0CBE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Федерации»;</w:t>
      </w:r>
    </w:p>
    <w:p w:rsidR="00EC0FFB" w:rsidRPr="001F0CBE" w:rsidRDefault="00D53225">
      <w:pPr>
        <w:pStyle w:val="a4"/>
        <w:numPr>
          <w:ilvl w:val="0"/>
          <w:numId w:val="10"/>
        </w:numPr>
        <w:tabs>
          <w:tab w:val="left" w:pos="383"/>
        </w:tabs>
        <w:ind w:right="235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приказа Министерства спорта Российской Федерации от 27.12.2013 года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</w:t>
      </w:r>
      <w:r w:rsidRPr="001F0CBE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спорта»;</w:t>
      </w:r>
    </w:p>
    <w:p w:rsidR="00EC0FFB" w:rsidRPr="001F0CBE" w:rsidRDefault="00D53225">
      <w:pPr>
        <w:pStyle w:val="a4"/>
        <w:numPr>
          <w:ilvl w:val="0"/>
          <w:numId w:val="10"/>
        </w:numPr>
        <w:tabs>
          <w:tab w:val="left" w:pos="426"/>
        </w:tabs>
        <w:ind w:right="23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Методических рекомендаций по организации спортивной подготовки в Российской Федерации от 12.05.2014</w:t>
      </w:r>
      <w:r w:rsidRPr="001F0CBE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EC0FFB" w:rsidRPr="001F0CBE" w:rsidRDefault="00D53225">
      <w:pPr>
        <w:pStyle w:val="a3"/>
        <w:ind w:left="178" w:right="235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В основу учебной программы заложены нормативно-правовые основы, регулирующие деятельность спортивных школ и основополагающие принципы спортивной подготовки юных спортсменов, результаты научных исследований и передовой спортивной практики.</w:t>
      </w:r>
    </w:p>
    <w:p w:rsidR="00EC0FFB" w:rsidRPr="001F0CBE" w:rsidRDefault="00D53225">
      <w:pPr>
        <w:pStyle w:val="a3"/>
        <w:spacing w:before="1"/>
        <w:ind w:left="178" w:right="2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Цель программы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— создание условий для массового привлечения детей и подростков к занятиям баскетболом в спортивно-оздоровительных</w:t>
      </w:r>
      <w:r w:rsidRPr="001F0CBE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группах.</w:t>
      </w:r>
    </w:p>
    <w:p w:rsidR="00EC0FFB" w:rsidRPr="001F0CBE" w:rsidRDefault="00D53225">
      <w:pPr>
        <w:spacing w:line="251" w:lineRule="exact"/>
        <w:ind w:left="88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 спортивно-оздоровительного этапа</w:t>
      </w:r>
    </w:p>
    <w:p w:rsidR="00EC0FFB" w:rsidRPr="001F0CBE" w:rsidRDefault="00D53225">
      <w:pPr>
        <w:pStyle w:val="a4"/>
        <w:numPr>
          <w:ilvl w:val="0"/>
          <w:numId w:val="9"/>
        </w:numPr>
        <w:tabs>
          <w:tab w:val="left" w:pos="1445"/>
          <w:tab w:val="left" w:pos="1446"/>
        </w:tabs>
        <w:spacing w:before="1"/>
        <w:ind w:right="2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максимально возможного количества детей и подростков к систематическим</w:t>
      </w:r>
      <w:r w:rsidRPr="001F0CB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занятиям.</w:t>
      </w:r>
    </w:p>
    <w:p w:rsidR="00EC0FFB" w:rsidRPr="001F0CBE" w:rsidRDefault="00D53225">
      <w:pPr>
        <w:pStyle w:val="a4"/>
        <w:numPr>
          <w:ilvl w:val="0"/>
          <w:numId w:val="9"/>
        </w:numPr>
        <w:tabs>
          <w:tab w:val="left" w:pos="1192"/>
        </w:tabs>
        <w:spacing w:before="1" w:line="252" w:lineRule="exact"/>
        <w:ind w:left="1191" w:hanging="30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здорового образа</w:t>
      </w:r>
      <w:r w:rsidRPr="001F0CB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жизни.</w:t>
      </w:r>
    </w:p>
    <w:p w:rsidR="00EC0FFB" w:rsidRPr="002C4635" w:rsidRDefault="002C4635" w:rsidP="002C4635">
      <w:pPr>
        <w:tabs>
          <w:tab w:val="left" w:pos="1356"/>
          <w:tab w:val="left" w:pos="1357"/>
        </w:tabs>
        <w:ind w:left="720" w:right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</w:t>
      </w:r>
      <w:r w:rsidRPr="002C4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53225" w:rsidRPr="002C4635">
        <w:rPr>
          <w:rFonts w:ascii="Times New Roman" w:hAnsi="Times New Roman" w:cs="Times New Roman"/>
          <w:color w:val="000000" w:themeColor="text1"/>
          <w:sz w:val="28"/>
          <w:szCs w:val="28"/>
        </w:rPr>
        <w:t>азвитие физических способностей, укрепление здоровья, закаливание</w:t>
      </w:r>
      <w:r w:rsidR="00D53225" w:rsidRPr="002C463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53225" w:rsidRPr="002C4635">
        <w:rPr>
          <w:rFonts w:ascii="Times New Roman" w:hAnsi="Times New Roman" w:cs="Times New Roman"/>
          <w:color w:val="000000" w:themeColor="text1"/>
          <w:sz w:val="28"/>
          <w:szCs w:val="28"/>
        </w:rPr>
        <w:t>организма.</w:t>
      </w:r>
    </w:p>
    <w:p w:rsidR="00EC0FFB" w:rsidRPr="002C4635" w:rsidRDefault="00D53225" w:rsidP="002C4635">
      <w:pPr>
        <w:pStyle w:val="a4"/>
        <w:numPr>
          <w:ilvl w:val="0"/>
          <w:numId w:val="11"/>
        </w:numPr>
        <w:tabs>
          <w:tab w:val="left" w:pos="1192"/>
        </w:tabs>
        <w:spacing w:line="25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635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основами</w:t>
      </w:r>
      <w:r w:rsidRPr="002C463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2C4635">
        <w:rPr>
          <w:rFonts w:ascii="Times New Roman" w:hAnsi="Times New Roman" w:cs="Times New Roman"/>
          <w:color w:val="000000" w:themeColor="text1"/>
          <w:sz w:val="28"/>
          <w:szCs w:val="28"/>
        </w:rPr>
        <w:t>баскетбола.</w:t>
      </w:r>
    </w:p>
    <w:p w:rsidR="00EC0FFB" w:rsidRPr="001F0CBE" w:rsidRDefault="00D53225">
      <w:pPr>
        <w:spacing w:line="252" w:lineRule="exact"/>
        <w:ind w:left="88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Формирование групп на спортивно-оздоровительном этапе:</w:t>
      </w:r>
    </w:p>
    <w:p w:rsidR="00EC0FFB" w:rsidRPr="001F0CBE" w:rsidRDefault="00D53225">
      <w:pPr>
        <w:pStyle w:val="a3"/>
        <w:spacing w:before="1"/>
        <w:ind w:left="178" w:right="235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Спортивно-оздоровительный этап является первым звеном в системе многолетней подготовки юных спортсменов. Спортивно – оздоровительный этап реализуется  в  спортивно – оздоровительных группах и может длиться от одного года до нескольких</w:t>
      </w:r>
      <w:r w:rsidRPr="001F0CBE">
        <w:rPr>
          <w:rFonts w:ascii="Times New Roman" w:hAnsi="Times New Roman" w:cs="Times New Roman"/>
          <w:color w:val="000000" w:themeColor="text1"/>
          <w:spacing w:val="-33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лет.</w:t>
      </w:r>
    </w:p>
    <w:p w:rsidR="00EC0FFB" w:rsidRPr="001F0CBE" w:rsidRDefault="00D53225">
      <w:pPr>
        <w:pStyle w:val="a3"/>
        <w:ind w:left="178" w:right="235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На спортивно-оздоров</w:t>
      </w:r>
      <w:r w:rsidR="00466548"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ительный этап зачисляются ребята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 школ с 7-летнего возраста, имеющие разрешение врача. В спортивно-оздоровительные группы принимаютс</w:t>
      </w:r>
      <w:r w:rsidR="00466548"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практически все желающие, имеющие интерес в данном виде спорта баскетбол.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детей в спортивно-оздоровительных группах является тем фундаментом, на котором в дальнейшем, на тренировочном этапе, строится подготовка спортсменов высокой квалификации.</w:t>
      </w:r>
    </w:p>
    <w:p w:rsidR="00EC0FFB" w:rsidRPr="001F0CBE" w:rsidRDefault="00D53225">
      <w:pPr>
        <w:pStyle w:val="a3"/>
        <w:ind w:left="178" w:right="23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На этом этапе осуществляется физкультурно-оздоровительная работа, направленная на разностороннюю физическую подготовку и знакомство с основами техники баскетбола.</w:t>
      </w:r>
    </w:p>
    <w:p w:rsidR="00EC0FFB" w:rsidRPr="001F0CBE" w:rsidRDefault="00D53225">
      <w:pPr>
        <w:pStyle w:val="a3"/>
        <w:ind w:left="178" w:right="23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предусматривает систематическое проведение практических и теоретических занятий; обязательное выполнение тренировочного плана, контрольных нормативов; участие в соревнованиях и организации проведения к</w:t>
      </w:r>
      <w:r w:rsidR="00374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онтрольных игр; просмотр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фильмов, видеозаписей, соревнований квалифицированных баскетболистов.</w:t>
      </w:r>
    </w:p>
    <w:p w:rsidR="00EC0FFB" w:rsidRPr="001F0CBE" w:rsidRDefault="00EC0FFB">
      <w:pPr>
        <w:pStyle w:val="a3"/>
        <w:spacing w:before="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079" w:rsidRDefault="00CE14F8" w:rsidP="00CE14F8">
      <w:pPr>
        <w:pStyle w:val="2"/>
        <w:tabs>
          <w:tab w:val="left" w:pos="3419"/>
        </w:tabs>
        <w:ind w:left="-382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756079" w:rsidRDefault="00756079" w:rsidP="00CE14F8">
      <w:pPr>
        <w:pStyle w:val="2"/>
        <w:tabs>
          <w:tab w:val="left" w:pos="3419"/>
        </w:tabs>
        <w:ind w:left="-382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079" w:rsidRDefault="00756079" w:rsidP="00CE14F8">
      <w:pPr>
        <w:pStyle w:val="2"/>
        <w:tabs>
          <w:tab w:val="left" w:pos="3419"/>
        </w:tabs>
        <w:ind w:left="-382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FFB" w:rsidRPr="001F0CBE" w:rsidRDefault="00D53225" w:rsidP="00756079">
      <w:pPr>
        <w:pStyle w:val="2"/>
        <w:tabs>
          <w:tab w:val="left" w:pos="3419"/>
        </w:tabs>
        <w:ind w:left="-38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НОРМАТИВНАЯ ЧАСТЬ</w:t>
      </w:r>
      <w:r w:rsidRPr="001F0CB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EC0FFB" w:rsidRPr="001F0CBE" w:rsidRDefault="00EC0FF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0FFB" w:rsidRPr="001F0CBE" w:rsidRDefault="00D53225">
      <w:pPr>
        <w:pStyle w:val="a3"/>
        <w:spacing w:before="1"/>
        <w:ind w:left="178" w:right="2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Срок обучения по программе составляет 1 год. П</w:t>
      </w:r>
      <w:r w:rsidR="00374ADC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предназначена для лиц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возрасте 7-18</w:t>
      </w:r>
      <w:r w:rsidRPr="001F0CB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лет.</w:t>
      </w:r>
    </w:p>
    <w:p w:rsidR="00EC0FFB" w:rsidRPr="001F0CBE" w:rsidRDefault="00EC0FFB">
      <w:pPr>
        <w:pStyle w:val="a3"/>
        <w:spacing w:before="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FFB" w:rsidRPr="001F0CBE" w:rsidRDefault="00D53225">
      <w:pPr>
        <w:pStyle w:val="2"/>
        <w:spacing w:befor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Режим тренировочной работы</w:t>
      </w:r>
    </w:p>
    <w:p w:rsidR="00EC0FFB" w:rsidRPr="001F0CBE" w:rsidRDefault="00EC0FFB">
      <w:pPr>
        <w:pStyle w:val="a3"/>
        <w:spacing w:before="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867"/>
        <w:gridCol w:w="1843"/>
        <w:gridCol w:w="2103"/>
        <w:gridCol w:w="2052"/>
        <w:gridCol w:w="1973"/>
      </w:tblGrid>
      <w:tr w:rsidR="00466548" w:rsidRPr="001F0CBE" w:rsidTr="00C66A1E">
        <w:trPr>
          <w:trHeight w:val="1205"/>
        </w:trPr>
        <w:tc>
          <w:tcPr>
            <w:tcW w:w="1867" w:type="dxa"/>
          </w:tcPr>
          <w:p w:rsidR="00EC0FFB" w:rsidRPr="001F0CBE" w:rsidRDefault="00EC0FF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FFB" w:rsidRPr="001F0CBE" w:rsidRDefault="00D53225">
            <w:pPr>
              <w:pStyle w:val="TableParagraph"/>
              <w:ind w:left="59" w:right="66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 подготовки</w:t>
            </w:r>
          </w:p>
        </w:tc>
        <w:tc>
          <w:tcPr>
            <w:tcW w:w="1843" w:type="dxa"/>
          </w:tcPr>
          <w:p w:rsidR="00EC0FFB" w:rsidRPr="001F0CBE" w:rsidRDefault="00D53225">
            <w:pPr>
              <w:pStyle w:val="TableParagraph"/>
              <w:tabs>
                <w:tab w:val="left" w:pos="1336"/>
              </w:tabs>
              <w:spacing w:before="100"/>
              <w:ind w:left="59" w:right="2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Минимальный возраст</w:t>
            </w:r>
            <w:r w:rsidR="00C6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F0CBE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для </w:t>
            </w:r>
            <w:r w:rsidRPr="001F0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зачисления (лет)</w:t>
            </w:r>
          </w:p>
        </w:tc>
        <w:tc>
          <w:tcPr>
            <w:tcW w:w="2103" w:type="dxa"/>
          </w:tcPr>
          <w:p w:rsidR="00C66A1E" w:rsidRDefault="00C66A1E" w:rsidP="00C66A1E">
            <w:pPr>
              <w:pStyle w:val="TableParagraph"/>
              <w:ind w:right="15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FFB" w:rsidRPr="001F0CBE" w:rsidRDefault="00C66A1E" w:rsidP="00C66A1E">
            <w:pPr>
              <w:pStyle w:val="TableParagraph"/>
              <w:ind w:right="15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Минимальна</w:t>
            </w:r>
            <w:r w:rsidR="00D53225" w:rsidRPr="001F0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 наполняемость групп (человек)</w:t>
            </w:r>
          </w:p>
        </w:tc>
        <w:tc>
          <w:tcPr>
            <w:tcW w:w="2052" w:type="dxa"/>
          </w:tcPr>
          <w:p w:rsidR="00EC0FFB" w:rsidRPr="001F0CBE" w:rsidRDefault="00EC0FF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FFB" w:rsidRPr="001F0CBE" w:rsidRDefault="00D53225">
            <w:pPr>
              <w:pStyle w:val="TableParagraph"/>
              <w:tabs>
                <w:tab w:val="left" w:pos="1045"/>
              </w:tabs>
              <w:ind w:left="59" w:right="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Максимальное кол-во</w:t>
            </w:r>
            <w:r w:rsidR="00C6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1F0CBE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</w:rPr>
              <w:t xml:space="preserve">учебных </w:t>
            </w:r>
            <w:r w:rsidRPr="001F0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часов в</w:t>
            </w:r>
            <w:r w:rsidRPr="001F0CBE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1F0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неделю</w:t>
            </w:r>
          </w:p>
        </w:tc>
        <w:tc>
          <w:tcPr>
            <w:tcW w:w="1973" w:type="dxa"/>
          </w:tcPr>
          <w:p w:rsidR="00EC0FFB" w:rsidRPr="001F0CBE" w:rsidRDefault="00D53225">
            <w:pPr>
              <w:pStyle w:val="TableParagraph"/>
              <w:tabs>
                <w:tab w:val="left" w:pos="1657"/>
              </w:tabs>
              <w:spacing w:before="100"/>
              <w:ind w:left="59" w:right="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Требования</w:t>
            </w:r>
            <w:r w:rsidR="00C6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</w:t>
            </w:r>
            <w:r w:rsidRPr="001F0CBE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по </w:t>
            </w:r>
            <w:r w:rsidRPr="001F0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физической, технической подготовке</w:t>
            </w:r>
          </w:p>
        </w:tc>
      </w:tr>
    </w:tbl>
    <w:p w:rsidR="001F0CBE" w:rsidRDefault="001F0C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867"/>
        <w:gridCol w:w="1843"/>
        <w:gridCol w:w="2103"/>
        <w:gridCol w:w="2052"/>
        <w:gridCol w:w="1973"/>
      </w:tblGrid>
      <w:tr w:rsidR="001F0CBE" w:rsidRPr="001F0CBE" w:rsidTr="00C66A1E">
        <w:trPr>
          <w:trHeight w:val="637"/>
        </w:trPr>
        <w:tc>
          <w:tcPr>
            <w:tcW w:w="1867" w:type="dxa"/>
          </w:tcPr>
          <w:p w:rsidR="001F0CBE" w:rsidRPr="001F0CBE" w:rsidRDefault="001F0CBE" w:rsidP="00720619">
            <w:pPr>
              <w:pStyle w:val="TableParagraph"/>
              <w:spacing w:before="69"/>
              <w:ind w:left="59" w:right="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</w:t>
            </w:r>
            <w:proofErr w:type="gramStart"/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оздоровительный</w:t>
            </w:r>
          </w:p>
        </w:tc>
        <w:tc>
          <w:tcPr>
            <w:tcW w:w="1843" w:type="dxa"/>
          </w:tcPr>
          <w:p w:rsidR="001F0CBE" w:rsidRPr="001F0CBE" w:rsidRDefault="00C66A1E" w:rsidP="00720619">
            <w:pPr>
              <w:pStyle w:val="TableParagraph"/>
              <w:spacing w:before="194"/>
              <w:ind w:left="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03" w:type="dxa"/>
          </w:tcPr>
          <w:p w:rsidR="001F0CBE" w:rsidRPr="001F0CBE" w:rsidRDefault="001F0CBE" w:rsidP="00720619">
            <w:pPr>
              <w:pStyle w:val="TableParagraph"/>
              <w:spacing w:before="194"/>
              <w:ind w:left="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52" w:type="dxa"/>
          </w:tcPr>
          <w:p w:rsidR="001F0CBE" w:rsidRPr="001F0CBE" w:rsidRDefault="001F0CBE" w:rsidP="00720619">
            <w:pPr>
              <w:pStyle w:val="TableParagraph"/>
              <w:spacing w:before="194"/>
              <w:ind w:left="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73" w:type="dxa"/>
          </w:tcPr>
          <w:p w:rsidR="001F0CBE" w:rsidRPr="001F0CBE" w:rsidRDefault="001F0CBE" w:rsidP="00720619">
            <w:pPr>
              <w:pStyle w:val="TableParagraph"/>
              <w:spacing w:before="52"/>
              <w:ind w:left="59" w:right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Прирост показателей ОФП</w:t>
            </w:r>
          </w:p>
        </w:tc>
      </w:tr>
    </w:tbl>
    <w:p w:rsidR="001F0CBE" w:rsidRDefault="001F0CBE" w:rsidP="001F0CBE">
      <w:pPr>
        <w:rPr>
          <w:rFonts w:ascii="Times New Roman" w:hAnsi="Times New Roman" w:cs="Times New Roman"/>
          <w:sz w:val="28"/>
          <w:szCs w:val="28"/>
        </w:rPr>
      </w:pPr>
    </w:p>
    <w:p w:rsidR="001F0CBE" w:rsidRPr="001F0CBE" w:rsidRDefault="002C4635" w:rsidP="002C4635">
      <w:pPr>
        <w:spacing w:before="94"/>
        <w:ind w:right="91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</w:t>
      </w:r>
      <w:r w:rsidR="001F0CBE" w:rsidRPr="001F0C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ПЛАН</w:t>
      </w:r>
    </w:p>
    <w:p w:rsidR="001F0CBE" w:rsidRPr="00756079" w:rsidRDefault="001F0CBE" w:rsidP="00756079">
      <w:pPr>
        <w:pStyle w:val="a3"/>
        <w:ind w:right="2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охватывает 52 недели годичной подготовки (из них 46 недель тренировочных заняти</w:t>
      </w:r>
      <w:r w:rsidR="00390BD6">
        <w:rPr>
          <w:rFonts w:ascii="Times New Roman" w:hAnsi="Times New Roman" w:cs="Times New Roman"/>
          <w:color w:val="000000" w:themeColor="text1"/>
          <w:sz w:val="28"/>
          <w:szCs w:val="28"/>
        </w:rPr>
        <w:t>й непосредственно в условиях Спортивной школы</w:t>
      </w:r>
      <w:r w:rsidR="00374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6 недель в условиях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самостоя</w:t>
      </w:r>
      <w:r w:rsidR="00374ADC">
        <w:rPr>
          <w:rFonts w:ascii="Times New Roman" w:hAnsi="Times New Roman" w:cs="Times New Roman"/>
          <w:color w:val="000000" w:themeColor="text1"/>
          <w:sz w:val="28"/>
          <w:szCs w:val="28"/>
        </w:rPr>
        <w:t>тельной подготовки занимающихся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их активного отдыха).</w:t>
      </w:r>
    </w:p>
    <w:p w:rsidR="001F0CBE" w:rsidRPr="00374ADC" w:rsidRDefault="001F0CBE" w:rsidP="001F0CBE">
      <w:pPr>
        <w:pStyle w:val="a3"/>
        <w:spacing w:before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2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085"/>
        <w:gridCol w:w="2333"/>
      </w:tblGrid>
      <w:tr w:rsidR="001F0CBE" w:rsidRPr="001F0CBE" w:rsidTr="00720619">
        <w:trPr>
          <w:trHeight w:val="848"/>
        </w:trPr>
        <w:tc>
          <w:tcPr>
            <w:tcW w:w="5085" w:type="dxa"/>
          </w:tcPr>
          <w:p w:rsidR="001F0CBE" w:rsidRPr="001F0CBE" w:rsidRDefault="001F0CBE" w:rsidP="0072061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F0CBE" w:rsidRPr="001F0CBE" w:rsidRDefault="001F0CBE" w:rsidP="00720619">
            <w:pPr>
              <w:pStyle w:val="TableParagraph"/>
              <w:ind w:left="607" w:right="5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Виды подготовки</w:t>
            </w:r>
          </w:p>
        </w:tc>
        <w:tc>
          <w:tcPr>
            <w:tcW w:w="2333" w:type="dxa"/>
            <w:tcBorders>
              <w:bottom w:val="single" w:sz="6" w:space="0" w:color="000000"/>
            </w:tcBorders>
          </w:tcPr>
          <w:p w:rsidR="001F0CBE" w:rsidRPr="001F0CBE" w:rsidRDefault="001F0CBE" w:rsidP="00720619">
            <w:pPr>
              <w:pStyle w:val="TableParagraph"/>
              <w:spacing w:before="43"/>
              <w:ind w:left="163" w:right="117" w:hanging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Спортивно- оздоровительный этап (час</w:t>
            </w:r>
            <w:hyperlink r:id="rId8">
              <w:r w:rsidRPr="001F0CBE">
                <w:rPr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t>)</w:t>
              </w:r>
            </w:hyperlink>
          </w:p>
        </w:tc>
      </w:tr>
      <w:tr w:rsidR="001F0CBE" w:rsidRPr="001F0CBE" w:rsidTr="00720619">
        <w:trPr>
          <w:trHeight w:val="435"/>
        </w:trPr>
        <w:tc>
          <w:tcPr>
            <w:tcW w:w="5085" w:type="dxa"/>
          </w:tcPr>
          <w:p w:rsidR="001F0CBE" w:rsidRPr="001F0CBE" w:rsidRDefault="001F0CBE" w:rsidP="00720619">
            <w:pPr>
              <w:pStyle w:val="TableParagraph"/>
              <w:spacing w:before="91"/>
              <w:ind w:left="609" w:right="5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2333" w:type="dxa"/>
            <w:tcBorders>
              <w:top w:val="single" w:sz="6" w:space="0" w:color="000000"/>
            </w:tcBorders>
          </w:tcPr>
          <w:p w:rsidR="001F0CBE" w:rsidRPr="001F0CBE" w:rsidRDefault="001F0CBE" w:rsidP="00720619">
            <w:pPr>
              <w:pStyle w:val="TableParagraph"/>
              <w:spacing w:before="91"/>
              <w:ind w:left="3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1F0CBE" w:rsidRPr="001F0CBE" w:rsidTr="00720619">
        <w:trPr>
          <w:trHeight w:val="435"/>
        </w:trPr>
        <w:tc>
          <w:tcPr>
            <w:tcW w:w="5085" w:type="dxa"/>
          </w:tcPr>
          <w:p w:rsidR="001F0CBE" w:rsidRPr="001F0CBE" w:rsidRDefault="001F0CBE" w:rsidP="00720619">
            <w:pPr>
              <w:pStyle w:val="TableParagraph"/>
              <w:spacing w:before="89"/>
              <w:ind w:left="609" w:right="5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333" w:type="dxa"/>
          </w:tcPr>
          <w:p w:rsidR="001F0CBE" w:rsidRPr="001F0CBE" w:rsidRDefault="001F0CBE" w:rsidP="00720619">
            <w:pPr>
              <w:pStyle w:val="TableParagraph"/>
              <w:spacing w:before="89"/>
              <w:ind w:right="100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</w:tr>
      <w:tr w:rsidR="001F0CBE" w:rsidRPr="001F0CBE" w:rsidTr="00720619">
        <w:trPr>
          <w:trHeight w:val="495"/>
        </w:trPr>
        <w:tc>
          <w:tcPr>
            <w:tcW w:w="5085" w:type="dxa"/>
          </w:tcPr>
          <w:p w:rsidR="001F0CBE" w:rsidRPr="001F0CBE" w:rsidRDefault="001F0CBE" w:rsidP="00720619">
            <w:pPr>
              <w:pStyle w:val="TableParagraph"/>
              <w:spacing w:before="121"/>
              <w:ind w:left="614" w:right="5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2333" w:type="dxa"/>
          </w:tcPr>
          <w:p w:rsidR="001F0CBE" w:rsidRPr="001F0CBE" w:rsidRDefault="001F0CBE" w:rsidP="00720619">
            <w:pPr>
              <w:pStyle w:val="TableParagraph"/>
              <w:spacing w:before="121"/>
              <w:ind w:right="100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</w:tr>
      <w:tr w:rsidR="001F0CBE" w:rsidRPr="001F0CBE" w:rsidTr="00720619">
        <w:trPr>
          <w:trHeight w:val="345"/>
        </w:trPr>
        <w:tc>
          <w:tcPr>
            <w:tcW w:w="5085" w:type="dxa"/>
          </w:tcPr>
          <w:p w:rsidR="001F0CBE" w:rsidRPr="001F0CBE" w:rsidRDefault="001F0CBE" w:rsidP="00720619">
            <w:pPr>
              <w:pStyle w:val="TableParagraph"/>
              <w:spacing w:before="44"/>
              <w:ind w:left="606" w:right="5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Техническая подготовка</w:t>
            </w:r>
          </w:p>
        </w:tc>
        <w:tc>
          <w:tcPr>
            <w:tcW w:w="2333" w:type="dxa"/>
          </w:tcPr>
          <w:p w:rsidR="001F0CBE" w:rsidRPr="001F0CBE" w:rsidRDefault="001F0CBE" w:rsidP="00720619">
            <w:pPr>
              <w:pStyle w:val="TableParagraph"/>
              <w:spacing w:before="44"/>
              <w:ind w:right="100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1F0CBE" w:rsidRPr="001F0CBE" w:rsidTr="00720619">
        <w:trPr>
          <w:trHeight w:val="596"/>
        </w:trPr>
        <w:tc>
          <w:tcPr>
            <w:tcW w:w="5085" w:type="dxa"/>
          </w:tcPr>
          <w:p w:rsidR="001F0CBE" w:rsidRPr="001F0CBE" w:rsidRDefault="00756079" w:rsidP="00756079">
            <w:pPr>
              <w:pStyle w:val="TableParagraph"/>
              <w:spacing w:before="44"/>
              <w:ind w:right="187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Тактическ</w:t>
            </w:r>
            <w:r w:rsidR="001F0CBE"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 подготовка</w:t>
            </w:r>
          </w:p>
        </w:tc>
        <w:tc>
          <w:tcPr>
            <w:tcW w:w="2333" w:type="dxa"/>
          </w:tcPr>
          <w:p w:rsidR="001F0CBE" w:rsidRPr="001F0CBE" w:rsidRDefault="001F0CBE" w:rsidP="00720619">
            <w:pPr>
              <w:pStyle w:val="TableParagraph"/>
              <w:spacing w:before="169"/>
              <w:ind w:right="100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1F0CBE" w:rsidRPr="001F0CBE" w:rsidTr="00720619">
        <w:trPr>
          <w:trHeight w:val="345"/>
        </w:trPr>
        <w:tc>
          <w:tcPr>
            <w:tcW w:w="5085" w:type="dxa"/>
          </w:tcPr>
          <w:p w:rsidR="001F0CBE" w:rsidRPr="001F0CBE" w:rsidRDefault="001F0CBE" w:rsidP="00720619">
            <w:pPr>
              <w:pStyle w:val="TableParagraph"/>
              <w:spacing w:before="44"/>
              <w:ind w:left="606" w:right="5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подготовка</w:t>
            </w:r>
          </w:p>
        </w:tc>
        <w:tc>
          <w:tcPr>
            <w:tcW w:w="2333" w:type="dxa"/>
          </w:tcPr>
          <w:p w:rsidR="001F0CBE" w:rsidRPr="001F0CBE" w:rsidRDefault="001F0CBE" w:rsidP="00720619">
            <w:pPr>
              <w:pStyle w:val="TableParagraph"/>
              <w:spacing w:before="44"/>
              <w:ind w:right="100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1F0CBE" w:rsidRPr="001F0CBE" w:rsidTr="00720619">
        <w:trPr>
          <w:trHeight w:val="345"/>
        </w:trPr>
        <w:tc>
          <w:tcPr>
            <w:tcW w:w="5085" w:type="dxa"/>
          </w:tcPr>
          <w:p w:rsidR="001F0CBE" w:rsidRPr="001F0CBE" w:rsidRDefault="001F0CBE" w:rsidP="00720619">
            <w:pPr>
              <w:pStyle w:val="TableParagraph"/>
              <w:spacing w:before="44"/>
              <w:ind w:left="611" w:right="5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и календарные игры</w:t>
            </w:r>
          </w:p>
        </w:tc>
        <w:tc>
          <w:tcPr>
            <w:tcW w:w="2333" w:type="dxa"/>
          </w:tcPr>
          <w:p w:rsidR="001F0CBE" w:rsidRPr="001F0CBE" w:rsidRDefault="001F0CBE" w:rsidP="00720619">
            <w:pPr>
              <w:pStyle w:val="TableParagraph"/>
              <w:spacing w:before="44"/>
              <w:ind w:right="100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1F0CBE" w:rsidRPr="001F0CBE" w:rsidTr="00720619">
        <w:trPr>
          <w:trHeight w:val="345"/>
        </w:trPr>
        <w:tc>
          <w:tcPr>
            <w:tcW w:w="5085" w:type="dxa"/>
          </w:tcPr>
          <w:p w:rsidR="001F0CBE" w:rsidRPr="001F0CBE" w:rsidRDefault="001F0CBE" w:rsidP="00720619">
            <w:pPr>
              <w:pStyle w:val="TableParagraph"/>
              <w:spacing w:before="45"/>
              <w:ind w:left="606" w:right="5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испытания</w:t>
            </w:r>
          </w:p>
        </w:tc>
        <w:tc>
          <w:tcPr>
            <w:tcW w:w="2333" w:type="dxa"/>
          </w:tcPr>
          <w:p w:rsidR="001F0CBE" w:rsidRPr="001F0CBE" w:rsidRDefault="001F0CBE" w:rsidP="00720619">
            <w:pPr>
              <w:pStyle w:val="TableParagraph"/>
              <w:spacing w:before="45"/>
              <w:ind w:left="3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F0CBE" w:rsidRPr="001F0CBE" w:rsidTr="00720619">
        <w:trPr>
          <w:trHeight w:val="345"/>
        </w:trPr>
        <w:tc>
          <w:tcPr>
            <w:tcW w:w="5085" w:type="dxa"/>
          </w:tcPr>
          <w:p w:rsidR="001F0CBE" w:rsidRPr="001F0CBE" w:rsidRDefault="001F0CBE" w:rsidP="00720619">
            <w:pPr>
              <w:pStyle w:val="TableParagraph"/>
              <w:spacing w:before="45"/>
              <w:ind w:left="606" w:right="5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2333" w:type="dxa"/>
          </w:tcPr>
          <w:p w:rsidR="001F0CBE" w:rsidRPr="001F0CBE" w:rsidRDefault="001F0CBE" w:rsidP="00720619">
            <w:pPr>
              <w:pStyle w:val="TableParagraph"/>
              <w:spacing w:before="45"/>
              <w:ind w:left="3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F0CBE" w:rsidRPr="001F0CBE" w:rsidTr="00720619">
        <w:trPr>
          <w:trHeight w:val="343"/>
        </w:trPr>
        <w:tc>
          <w:tcPr>
            <w:tcW w:w="5085" w:type="dxa"/>
          </w:tcPr>
          <w:p w:rsidR="001F0CBE" w:rsidRPr="001F0CBE" w:rsidRDefault="001F0CBE" w:rsidP="00720619">
            <w:pPr>
              <w:pStyle w:val="TableParagraph"/>
              <w:spacing w:before="44"/>
              <w:ind w:left="607" w:right="5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часов (46 недель)</w:t>
            </w:r>
          </w:p>
        </w:tc>
        <w:tc>
          <w:tcPr>
            <w:tcW w:w="2333" w:type="dxa"/>
          </w:tcPr>
          <w:p w:rsidR="001F0CBE" w:rsidRPr="001F0CBE" w:rsidRDefault="001F0CBE" w:rsidP="00720619">
            <w:pPr>
              <w:pStyle w:val="TableParagraph"/>
              <w:spacing w:before="44"/>
              <w:ind w:right="946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276</w:t>
            </w:r>
          </w:p>
        </w:tc>
      </w:tr>
      <w:tr w:rsidR="001F0CBE" w:rsidRPr="001F0CBE" w:rsidTr="00720619">
        <w:trPr>
          <w:trHeight w:val="596"/>
        </w:trPr>
        <w:tc>
          <w:tcPr>
            <w:tcW w:w="5085" w:type="dxa"/>
          </w:tcPr>
          <w:p w:rsidR="001F0CBE" w:rsidRPr="001F0CBE" w:rsidRDefault="001F0CBE" w:rsidP="00720619">
            <w:pPr>
              <w:pStyle w:val="TableParagraph"/>
              <w:spacing w:before="43"/>
              <w:ind w:left="511" w:right="248" w:hanging="18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спортивном лагере или самостоятельная подготовка по индивидуальным планам</w:t>
            </w:r>
          </w:p>
        </w:tc>
        <w:tc>
          <w:tcPr>
            <w:tcW w:w="2333" w:type="dxa"/>
          </w:tcPr>
          <w:p w:rsidR="001F0CBE" w:rsidRPr="001F0CBE" w:rsidRDefault="001F0CBE" w:rsidP="00720619">
            <w:pPr>
              <w:pStyle w:val="TableParagraph"/>
              <w:spacing w:before="170"/>
              <w:ind w:right="100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</w:tr>
      <w:tr w:rsidR="001F0CBE" w:rsidRPr="001F0CBE" w:rsidTr="00720619">
        <w:trPr>
          <w:trHeight w:val="342"/>
        </w:trPr>
        <w:tc>
          <w:tcPr>
            <w:tcW w:w="5085" w:type="dxa"/>
          </w:tcPr>
          <w:p w:rsidR="001F0CBE" w:rsidRPr="001F0CBE" w:rsidRDefault="001F0CBE" w:rsidP="00720619">
            <w:pPr>
              <w:pStyle w:val="TableParagraph"/>
              <w:spacing w:before="44"/>
              <w:ind w:left="600" w:right="5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333" w:type="dxa"/>
          </w:tcPr>
          <w:p w:rsidR="001F0CBE" w:rsidRPr="001F0CBE" w:rsidRDefault="001F0CBE" w:rsidP="00720619">
            <w:pPr>
              <w:pStyle w:val="TableParagraph"/>
              <w:spacing w:before="44"/>
              <w:ind w:right="946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0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312</w:t>
            </w:r>
          </w:p>
        </w:tc>
      </w:tr>
    </w:tbl>
    <w:p w:rsidR="001F0CBE" w:rsidRDefault="001F0CBE" w:rsidP="001F0CBE">
      <w:pPr>
        <w:rPr>
          <w:rFonts w:ascii="Times New Roman" w:hAnsi="Times New Roman" w:cs="Times New Roman"/>
          <w:sz w:val="28"/>
          <w:szCs w:val="28"/>
        </w:rPr>
      </w:pPr>
    </w:p>
    <w:p w:rsidR="001F0CBE" w:rsidRDefault="001F0CBE" w:rsidP="001F0C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2"/>
        <w:gridCol w:w="1681"/>
        <w:gridCol w:w="579"/>
        <w:gridCol w:w="316"/>
        <w:gridCol w:w="592"/>
        <w:gridCol w:w="74"/>
        <w:gridCol w:w="241"/>
        <w:gridCol w:w="111"/>
        <w:gridCol w:w="111"/>
        <w:gridCol w:w="518"/>
        <w:gridCol w:w="74"/>
        <w:gridCol w:w="445"/>
        <w:gridCol w:w="130"/>
        <w:gridCol w:w="111"/>
        <w:gridCol w:w="149"/>
        <w:gridCol w:w="148"/>
        <w:gridCol w:w="537"/>
        <w:gridCol w:w="500"/>
        <w:gridCol w:w="167"/>
        <w:gridCol w:w="297"/>
        <w:gridCol w:w="74"/>
        <w:gridCol w:w="518"/>
        <w:gridCol w:w="30"/>
        <w:gridCol w:w="202"/>
        <w:gridCol w:w="167"/>
        <w:gridCol w:w="148"/>
        <w:gridCol w:w="501"/>
        <w:gridCol w:w="148"/>
        <w:gridCol w:w="685"/>
        <w:gridCol w:w="30"/>
      </w:tblGrid>
      <w:tr w:rsidR="009E776B" w:rsidRPr="00374ADC" w:rsidTr="009E776B">
        <w:trPr>
          <w:trHeight w:val="635"/>
        </w:trPr>
        <w:tc>
          <w:tcPr>
            <w:tcW w:w="682" w:type="dxa"/>
            <w:vAlign w:val="bottom"/>
          </w:tcPr>
          <w:p w:rsidR="009E776B" w:rsidRPr="00374ADC" w:rsidRDefault="009E776B" w:rsidP="009E77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21" w:type="dxa"/>
            <w:gridSpan w:val="26"/>
            <w:vAlign w:val="bottom"/>
            <w:hideMark/>
          </w:tcPr>
          <w:p w:rsidR="009E776B" w:rsidRPr="00374ADC" w:rsidRDefault="009E776B" w:rsidP="009E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Годовой</w:t>
            </w:r>
            <w:r w:rsidRPr="00374A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пла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 на спортивно-оздоровительную группу (СОГ)                   </w:t>
            </w:r>
            <w:r w:rsidRPr="00352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баскетболу</w:t>
            </w:r>
          </w:p>
        </w:tc>
        <w:tc>
          <w:tcPr>
            <w:tcW w:w="148" w:type="dxa"/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76B" w:rsidRPr="00374ADC" w:rsidTr="009E776B">
        <w:trPr>
          <w:trHeight w:val="326"/>
        </w:trPr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76B" w:rsidRPr="00374ADC" w:rsidTr="009E776B">
        <w:trPr>
          <w:trHeight w:val="239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374ADC" w:rsidRDefault="009E776B" w:rsidP="009E776B">
            <w:pPr>
              <w:spacing w:line="23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776B" w:rsidRPr="00374ADC" w:rsidRDefault="009E776B" w:rsidP="009E776B">
            <w:pPr>
              <w:spacing w:line="23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374ADC" w:rsidRDefault="009E776B" w:rsidP="009E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Всего</w:t>
            </w:r>
          </w:p>
        </w:tc>
        <w:tc>
          <w:tcPr>
            <w:tcW w:w="30" w:type="dxa"/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76B" w:rsidRPr="00374ADC" w:rsidTr="009E776B">
        <w:trPr>
          <w:trHeight w:val="13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02</w:t>
            </w: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vMerge w:val="restart"/>
            <w:vAlign w:val="bottom"/>
            <w:hideMark/>
          </w:tcPr>
          <w:p w:rsidR="009E776B" w:rsidRPr="00F411E2" w:rsidRDefault="009E776B" w:rsidP="009E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04</w:t>
            </w: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05</w:t>
            </w:r>
          </w:p>
        </w:tc>
        <w:tc>
          <w:tcPr>
            <w:tcW w:w="1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Merge w:val="restart"/>
            <w:vAlign w:val="bottom"/>
            <w:hideMark/>
          </w:tcPr>
          <w:p w:rsidR="009E776B" w:rsidRPr="00F411E2" w:rsidRDefault="009E776B" w:rsidP="009E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06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07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08</w:t>
            </w: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vMerge w:val="restart"/>
            <w:vAlign w:val="bottom"/>
            <w:hideMark/>
          </w:tcPr>
          <w:p w:rsidR="009E776B" w:rsidRPr="00F411E2" w:rsidRDefault="009E776B" w:rsidP="009E776B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09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Merge w:val="restart"/>
            <w:vAlign w:val="bottom"/>
            <w:hideMark/>
          </w:tcPr>
          <w:p w:rsidR="009E776B" w:rsidRPr="00F411E2" w:rsidRDefault="009E776B" w:rsidP="009E776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Merge w:val="restart"/>
            <w:vAlign w:val="bottom"/>
            <w:hideMark/>
          </w:tcPr>
          <w:p w:rsidR="009E776B" w:rsidRPr="00F411E2" w:rsidRDefault="009E776B" w:rsidP="009E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776B" w:rsidRPr="00374ADC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76B" w:rsidRPr="00F411E2" w:rsidTr="009E776B">
        <w:trPr>
          <w:trHeight w:val="131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9E776B" w:rsidRPr="00F411E2" w:rsidRDefault="009E776B" w:rsidP="009E77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1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vMerge/>
            <w:vAlign w:val="center"/>
            <w:hideMark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Merge/>
            <w:vAlign w:val="center"/>
            <w:hideMark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vMerge/>
            <w:vAlign w:val="center"/>
            <w:hideMark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Merge/>
            <w:vAlign w:val="center"/>
            <w:hideMark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49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40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и методика</w:t>
            </w:r>
          </w:p>
        </w:tc>
        <w:tc>
          <w:tcPr>
            <w:tcW w:w="57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56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  <w:tc>
          <w:tcPr>
            <w:tcW w:w="57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60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и спорта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38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физическая</w:t>
            </w:r>
          </w:p>
        </w:tc>
        <w:tc>
          <w:tcPr>
            <w:tcW w:w="57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60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43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</w:t>
            </w:r>
          </w:p>
        </w:tc>
        <w:tc>
          <w:tcPr>
            <w:tcW w:w="57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right="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50</w:t>
            </w: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60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38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Избранный вид</w:t>
            </w:r>
          </w:p>
        </w:tc>
        <w:tc>
          <w:tcPr>
            <w:tcW w:w="57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56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спорта, </w:t>
            </w:r>
            <w:proofErr w:type="gramStart"/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  <w:proofErr w:type="gramEnd"/>
          </w:p>
        </w:tc>
        <w:tc>
          <w:tcPr>
            <w:tcW w:w="57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60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43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57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60</w:t>
            </w: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55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43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Тактическая</w:t>
            </w:r>
          </w:p>
        </w:tc>
        <w:tc>
          <w:tcPr>
            <w:tcW w:w="57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32</w:t>
            </w: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57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57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58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39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Инструкторская и</w:t>
            </w:r>
          </w:p>
        </w:tc>
        <w:tc>
          <w:tcPr>
            <w:tcW w:w="57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56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судейская практика,</w:t>
            </w:r>
          </w:p>
        </w:tc>
        <w:tc>
          <w:tcPr>
            <w:tcW w:w="57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60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38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Восстановительные</w:t>
            </w:r>
          </w:p>
        </w:tc>
        <w:tc>
          <w:tcPr>
            <w:tcW w:w="57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57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и</w:t>
            </w:r>
          </w:p>
        </w:tc>
        <w:tc>
          <w:tcPr>
            <w:tcW w:w="57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56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</w:t>
            </w:r>
          </w:p>
        </w:tc>
        <w:tc>
          <w:tcPr>
            <w:tcW w:w="57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E776B">
        <w:trPr>
          <w:trHeight w:val="262"/>
        </w:trPr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обследование, час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68"/>
        <w:tblW w:w="99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851"/>
        <w:gridCol w:w="567"/>
        <w:gridCol w:w="567"/>
        <w:gridCol w:w="567"/>
        <w:gridCol w:w="425"/>
        <w:gridCol w:w="567"/>
        <w:gridCol w:w="567"/>
        <w:gridCol w:w="425"/>
        <w:gridCol w:w="567"/>
        <w:gridCol w:w="567"/>
        <w:gridCol w:w="567"/>
        <w:gridCol w:w="567"/>
        <w:gridCol w:w="709"/>
      </w:tblGrid>
      <w:tr w:rsidR="009E776B" w:rsidRPr="00F411E2" w:rsidTr="00936714">
        <w:trPr>
          <w:trHeight w:val="1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ind w:right="1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ind w:right="1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ind w:right="1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ind w:right="1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ind w:right="1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ind w:right="1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ind w:right="1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</w:tr>
      <w:tr w:rsidR="009E776B" w:rsidRPr="00F411E2" w:rsidTr="00936714">
        <w:trPr>
          <w:trHeight w:val="19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соревнованиях</w:t>
            </w:r>
            <w:proofErr w:type="gramEnd"/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36714">
        <w:trPr>
          <w:trHeight w:val="179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776B" w:rsidRPr="00F411E2" w:rsidTr="00936714">
        <w:trPr>
          <w:trHeight w:val="19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36714">
        <w:trPr>
          <w:trHeight w:val="19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36714">
        <w:trPr>
          <w:trHeight w:val="19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аттестация, час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36714">
        <w:trPr>
          <w:trHeight w:val="19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76B" w:rsidRPr="00F411E2" w:rsidRDefault="009E776B" w:rsidP="009E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6B" w:rsidRPr="00F411E2" w:rsidTr="00936714">
        <w:trPr>
          <w:trHeight w:val="1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2" w:lineRule="exact"/>
              <w:ind w:right="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2" w:lineRule="exact"/>
              <w:ind w:right="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2" w:lineRule="exact"/>
              <w:ind w:right="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2" w:lineRule="exact"/>
              <w:ind w:right="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2" w:lineRule="exact"/>
              <w:ind w:right="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2" w:lineRule="exact"/>
              <w:ind w:right="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2" w:lineRule="exact"/>
              <w:ind w:right="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2" w:lineRule="exact"/>
              <w:ind w:right="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2" w:lineRule="exact"/>
              <w:ind w:right="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2" w:lineRule="exact"/>
              <w:ind w:right="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76B" w:rsidRPr="00F411E2" w:rsidRDefault="009E776B" w:rsidP="009E776B">
            <w:pPr>
              <w:spacing w:line="23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E2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312</w:t>
            </w:r>
          </w:p>
        </w:tc>
      </w:tr>
    </w:tbl>
    <w:p w:rsidR="009E776B" w:rsidRPr="00F411E2" w:rsidRDefault="009E776B" w:rsidP="009E776B">
      <w:pPr>
        <w:rPr>
          <w:rFonts w:ascii="Times New Roman" w:hAnsi="Times New Roman" w:cs="Times New Roman"/>
          <w:sz w:val="28"/>
          <w:szCs w:val="28"/>
        </w:rPr>
      </w:pPr>
    </w:p>
    <w:p w:rsidR="00374ADC" w:rsidRPr="00374ADC" w:rsidRDefault="00374ADC" w:rsidP="00374ADC">
      <w:pPr>
        <w:rPr>
          <w:rFonts w:ascii="Times New Roman" w:hAnsi="Times New Roman" w:cs="Times New Roman"/>
          <w:sz w:val="24"/>
          <w:szCs w:val="24"/>
        </w:rPr>
        <w:sectPr w:rsidR="00374ADC" w:rsidRPr="00374ADC">
          <w:footerReference w:type="default" r:id="rId9"/>
          <w:pgSz w:w="11900" w:h="16838"/>
          <w:pgMar w:top="363" w:right="584" w:bottom="0" w:left="1120" w:header="0" w:footer="0" w:gutter="0"/>
          <w:cols w:space="720"/>
        </w:sectPr>
      </w:pPr>
    </w:p>
    <w:p w:rsidR="00613D2D" w:rsidRDefault="00613D2D" w:rsidP="001F0CBE">
      <w:pPr>
        <w:rPr>
          <w:rFonts w:ascii="Times New Roman" w:hAnsi="Times New Roman" w:cs="Times New Roman"/>
          <w:sz w:val="24"/>
          <w:szCs w:val="24"/>
        </w:rPr>
      </w:pPr>
    </w:p>
    <w:p w:rsidR="00613D2D" w:rsidRDefault="00613D2D" w:rsidP="00613D2D">
      <w:pPr>
        <w:rPr>
          <w:rFonts w:ascii="Times New Roman" w:hAnsi="Times New Roman" w:cs="Times New Roman"/>
          <w:sz w:val="24"/>
          <w:szCs w:val="24"/>
        </w:rPr>
      </w:pPr>
    </w:p>
    <w:p w:rsidR="009E776B" w:rsidRDefault="003E2DFF" w:rsidP="003E2DFF">
      <w:pPr>
        <w:pStyle w:val="a4"/>
        <w:tabs>
          <w:tab w:val="left" w:pos="2437"/>
        </w:tabs>
        <w:spacing w:line="480" w:lineRule="auto"/>
        <w:ind w:left="3226" w:right="22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A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</w:t>
      </w:r>
    </w:p>
    <w:p w:rsidR="009E776B" w:rsidRDefault="009E776B" w:rsidP="003E2DFF">
      <w:pPr>
        <w:pStyle w:val="a4"/>
        <w:tabs>
          <w:tab w:val="left" w:pos="2437"/>
        </w:tabs>
        <w:spacing w:line="480" w:lineRule="auto"/>
        <w:ind w:left="3226" w:right="22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776B" w:rsidRDefault="009E776B" w:rsidP="003E2DFF">
      <w:pPr>
        <w:pStyle w:val="a4"/>
        <w:tabs>
          <w:tab w:val="left" w:pos="2437"/>
        </w:tabs>
        <w:spacing w:line="480" w:lineRule="auto"/>
        <w:ind w:left="3226" w:right="22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FFB" w:rsidRDefault="009E776B" w:rsidP="003E2DFF">
      <w:pPr>
        <w:pStyle w:val="a4"/>
        <w:tabs>
          <w:tab w:val="left" w:pos="2437"/>
        </w:tabs>
        <w:spacing w:line="480" w:lineRule="auto"/>
        <w:ind w:left="3226" w:right="22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</w:t>
      </w:r>
      <w:r w:rsidR="003E2DFF" w:rsidRPr="00374A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</w:t>
      </w:r>
      <w:r w:rsidR="003E2D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3E2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МЕТОДИЧЕСКАЯ ЧАСТЬ</w:t>
      </w:r>
    </w:p>
    <w:p w:rsidR="003E2DFF" w:rsidRPr="003E2DFF" w:rsidRDefault="003E2DFF" w:rsidP="003E2DFF">
      <w:pPr>
        <w:pStyle w:val="a4"/>
        <w:tabs>
          <w:tab w:val="left" w:pos="2437"/>
        </w:tabs>
        <w:spacing w:line="480" w:lineRule="auto"/>
        <w:ind w:left="3226" w:right="22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ТЕОРЕТИЧЕСКАЯ ПОДГОТОВКА</w:t>
      </w:r>
    </w:p>
    <w:p w:rsidR="00EC0FFB" w:rsidRPr="001F0CBE" w:rsidRDefault="00D53225">
      <w:pPr>
        <w:spacing w:before="1" w:line="252" w:lineRule="exact"/>
        <w:ind w:left="88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Физическая культура и спорт в России, области.</w:t>
      </w:r>
    </w:p>
    <w:p w:rsidR="00EC0FFB" w:rsidRPr="001F0CBE" w:rsidRDefault="00D53225">
      <w:pPr>
        <w:pStyle w:val="a3"/>
        <w:ind w:left="178" w:right="23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Понятие «физическая культура». Физическая культура как составляющая  часть общей культуры. Значение её для укрепления здоровья, физического развития граждан России в их подготовке к труду и защите Родины. Роль физической культуры в воспитании молодёжи. Основные сведения о спортивной квалификации. Спортивные разряды и звания. Порядок присвоения спортивных разрядов и званий. Юношеские разряды по</w:t>
      </w:r>
      <w:r w:rsidRPr="001F0CBE">
        <w:rPr>
          <w:rFonts w:ascii="Times New Roman" w:hAnsi="Times New Roman" w:cs="Times New Roman"/>
          <w:color w:val="000000" w:themeColor="text1"/>
          <w:spacing w:val="-29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баскетболу.</w:t>
      </w:r>
    </w:p>
    <w:p w:rsidR="00EC0FFB" w:rsidRPr="001F0CBE" w:rsidRDefault="00D5322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и развитие баскетбола в России.</w:t>
      </w:r>
    </w:p>
    <w:p w:rsidR="00EC0FFB" w:rsidRPr="001F0CBE" w:rsidRDefault="00D53225">
      <w:pPr>
        <w:pStyle w:val="a3"/>
        <w:spacing w:before="1"/>
        <w:ind w:left="178" w:right="23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История развития баскетбола в мире и в нашей стране. Достижения баскетбола в мире и в нашей стране. Достижения баскетболистов России на мировой арене. Количество занимающихся в стране и мире. Спортивные сооружения для занятий баскетболом и их состояние. Итоги и анализ выступлений сборных национальных, молодёжных и юниорских команд баскетболистов на соревнованиях.</w:t>
      </w:r>
    </w:p>
    <w:p w:rsidR="00EC0FFB" w:rsidRPr="001F0CBE" w:rsidRDefault="00D53225">
      <w:pPr>
        <w:pStyle w:val="2"/>
        <w:spacing w:line="25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нравственных и волевых качеств спортсмена.</w:t>
      </w:r>
    </w:p>
    <w:p w:rsidR="003E2DFF" w:rsidRPr="001F0CBE" w:rsidRDefault="00D53225" w:rsidP="003E2DFF">
      <w:pPr>
        <w:pStyle w:val="a3"/>
        <w:ind w:left="178" w:right="23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Решающая роль социальных начал в мотивации спортивной деятельности. Спортивно-этическое воспитание. Психологическая подготовка в процессе спортивной тренировки. Формирование в процессе занятий спортом нравственных понятий, оценок, суждений. Воспитание чувства ответственности перед коллективом. Общая и специальная</w:t>
      </w:r>
      <w:r w:rsidR="003E2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DFF"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психологическая подготовка. Инициативность, самостоятельность и творческое отношение к занятиям. Регуляция уровня эмоционального возбуждения. Основные приёмы создания готовности к конкретному соревнованию.</w:t>
      </w:r>
    </w:p>
    <w:p w:rsidR="003E2DFF" w:rsidRPr="001F0CBE" w:rsidRDefault="003E2DFF" w:rsidP="003E2DFF">
      <w:pPr>
        <w:pStyle w:val="2"/>
        <w:spacing w:line="25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Влияние физических упражнений на организм человека.</w:t>
      </w:r>
    </w:p>
    <w:p w:rsidR="003E2DFF" w:rsidRPr="001F0CBE" w:rsidRDefault="003E2DFF" w:rsidP="003E2DFF">
      <w:pPr>
        <w:pStyle w:val="a3"/>
        <w:spacing w:before="2"/>
        <w:ind w:left="178" w:right="23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Понятие об утомлении и переутомлении и переутомлении. Причины утомления. Субъективные и объективные признаки утомления. Переутомление. Перенапряжение. Восстановительные мероприятия в спорте. Проведение восстановительных мероприятий в спорте. Проведение восстановительных мероприятий после напряжённых тренировочных нагрузок. Активный отдых. Самомассаж. Спортивный массаж. Баня.</w:t>
      </w:r>
    </w:p>
    <w:p w:rsidR="003E2DFF" w:rsidRPr="001F0CBE" w:rsidRDefault="003E2DFF" w:rsidP="003E2DFF">
      <w:pPr>
        <w:pStyle w:val="2"/>
        <w:ind w:left="178" w:right="24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Гигиенические требования к занимающимся спортом. Профилактика травматизма в спорте</w:t>
      </w:r>
    </w:p>
    <w:p w:rsidR="003E2DFF" w:rsidRPr="001F0CBE" w:rsidRDefault="003E2DFF" w:rsidP="003E2DFF">
      <w:pPr>
        <w:pStyle w:val="a3"/>
        <w:ind w:left="178" w:right="23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Понятие о гигиене и санитарии. Общие представления об основных системах энергообеспечения человека. Дыхание. Значение дыхания для жизнедеятельности организма. Жизненная ёмкость лёгких. Потребление кислорода. Функции пищеварительного аппарата. Особенности пищеварения при мышечной работе. Понятие о рациональном питании и общем расходе энергии. Гигиенические требования к питанию спортсменов. Значение витаминов и минеральных солей, их нормы. Режим питания, регулирование веса спортсмена. Гигиеническое значение кожи. Уход за телом, полостью рта и зубами. Гигиенические требования к спортивной одежде и обуви. Виды закаливания. Правильный режим дня для спортсмена. Значение сна, утренней гимнастики в режиме юного спортсмена. Вредные привычки – курение, употребление спиртных напитков. Профилактика вредных привычек.</w:t>
      </w:r>
    </w:p>
    <w:p w:rsidR="003E2DFF" w:rsidRPr="001F0CBE" w:rsidRDefault="003E2DFF" w:rsidP="003E2DFF">
      <w:pPr>
        <w:pStyle w:val="a3"/>
        <w:ind w:left="178" w:right="2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Травматизм в процессе занятий баскетболом; оказание первой помощи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несчастных случаях. Профилактика спортивного травматизма.</w:t>
      </w:r>
    </w:p>
    <w:p w:rsidR="003E2DFF" w:rsidRPr="001F0CBE" w:rsidRDefault="003E2DFF" w:rsidP="003E2DFF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Основы техники игры и техническая подготовка.</w:t>
      </w:r>
    </w:p>
    <w:p w:rsidR="003E2DFF" w:rsidRPr="001F0CBE" w:rsidRDefault="003E2DFF" w:rsidP="003E2DFF">
      <w:pPr>
        <w:pStyle w:val="a3"/>
        <w:spacing w:before="1"/>
        <w:ind w:left="178" w:right="17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сведения о технике игры, о её значении для роста спортивного мастерства. Средства и методы технической подготовки. Классификация приёмов техники игры. Анализ техники изучаемых приёмов игры. Методические приёмы и средства обучения технике игры. О соединении технической и тактической подготовки. Разнообразие технических приёмов, показатели надёжности техники, целесообразная вариантность. Просмотр видеозаписей</w:t>
      </w:r>
      <w:r w:rsidRPr="001F0CBE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игр.</w:t>
      </w:r>
    </w:p>
    <w:p w:rsidR="003E2DFF" w:rsidRPr="001F0CBE" w:rsidRDefault="003E2DFF" w:rsidP="003E2DFF">
      <w:pPr>
        <w:pStyle w:val="2"/>
        <w:spacing w:line="25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соревнования, правила игры в баскетбол.</w:t>
      </w:r>
    </w:p>
    <w:p w:rsidR="003E2DFF" w:rsidRPr="001F0CBE" w:rsidRDefault="003E2DFF" w:rsidP="003E2DFF">
      <w:pPr>
        <w:pStyle w:val="a3"/>
        <w:ind w:left="178" w:right="23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соревнования, организация и проведение. Значение спортивных соревнований для популяризации вида спорта. Спортивные соревнования как важнейшее средство роста спортивного мастерства. Положение о проведении соревнований по баскетболу на первенство города, школы. Правила соревнований по баскетболу. Судейство соревнований. Судейская бригада: главный судья соревнований, судьи в поле, секретарь, хронометрист. Их роль в организации и проведении соревнований. Правила игры в баскетбол.</w:t>
      </w:r>
    </w:p>
    <w:p w:rsidR="003E2DFF" w:rsidRPr="001F0CBE" w:rsidRDefault="003E2DFF" w:rsidP="003E2DFF">
      <w:pPr>
        <w:pStyle w:val="2"/>
        <w:spacing w:line="25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поведения и техника безопасности на занятиях.</w:t>
      </w:r>
    </w:p>
    <w:p w:rsidR="003E2DFF" w:rsidRPr="001F0CBE" w:rsidRDefault="003E2DFF" w:rsidP="003E2DFF">
      <w:pPr>
        <w:pStyle w:val="a3"/>
        <w:ind w:left="178" w:right="2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 требования правил поведения и норм техники безопасности на занятиях баскетболом во избежание</w:t>
      </w:r>
      <w:r w:rsidRPr="001F0CBE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травм.</w:t>
      </w:r>
    </w:p>
    <w:p w:rsidR="003E2DFF" w:rsidRPr="001F0CBE" w:rsidRDefault="003E2DFF" w:rsidP="003E2DFF">
      <w:pPr>
        <w:pStyle w:val="a3"/>
        <w:spacing w:before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DFF" w:rsidRPr="001F0CBE" w:rsidRDefault="003E2DFF" w:rsidP="003E2DFF">
      <w:pPr>
        <w:pStyle w:val="2"/>
        <w:spacing w:line="480" w:lineRule="auto"/>
        <w:ind w:left="3164" w:right="1756" w:hanging="172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CBE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АЯ ЧАСТЬ</w:t>
      </w:r>
    </w:p>
    <w:p w:rsidR="003E2DFF" w:rsidRPr="001F0CBE" w:rsidRDefault="003E2DFF" w:rsidP="003E2DFF">
      <w:pPr>
        <w:pStyle w:val="2"/>
        <w:spacing w:line="480" w:lineRule="auto"/>
        <w:ind w:left="3164" w:right="1756" w:hanging="172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CBE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ПОДГОТОВКА</w:t>
      </w:r>
    </w:p>
    <w:p w:rsidR="003E2DFF" w:rsidRPr="001F0CBE" w:rsidRDefault="003E2DFF" w:rsidP="003E2DFF">
      <w:pPr>
        <w:pStyle w:val="a4"/>
        <w:numPr>
          <w:ilvl w:val="0"/>
          <w:numId w:val="10"/>
        </w:numPr>
        <w:tabs>
          <w:tab w:val="left" w:pos="378"/>
        </w:tabs>
        <w:ind w:right="235" w:firstLine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рук и плечевого пояса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. Из различных исходных положений (в основной стойке, на коленях, сидя, лежа) - сгибание и разгибание рук, вращения, махи, отведение и приведение, рывки одновременно обеими руками и разновременно, то же во время ходьбы  и</w:t>
      </w:r>
      <w:r w:rsidRPr="001F0CB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бега.</w:t>
      </w:r>
    </w:p>
    <w:p w:rsidR="003E2DFF" w:rsidRPr="001F0CBE" w:rsidRDefault="003E2DFF" w:rsidP="003E2DFF">
      <w:pPr>
        <w:pStyle w:val="a4"/>
        <w:numPr>
          <w:ilvl w:val="0"/>
          <w:numId w:val="10"/>
        </w:numPr>
        <w:tabs>
          <w:tab w:val="left" w:pos="426"/>
        </w:tabs>
        <w:spacing w:before="1"/>
        <w:ind w:right="238" w:firstLine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ног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. Поднимание на носки; сгибание ног в тазобедренных суставах; приседания; отведения; приведения и махи ногой в переднем, заднем и боковом направлениях; выпады, пружинистые покачивания в выпаде; подскоки из</w:t>
      </w:r>
      <w:r w:rsidRPr="001F0CBE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</w:p>
    <w:p w:rsidR="003E2DFF" w:rsidRDefault="003E2DFF" w:rsidP="003E2D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DFF" w:rsidRPr="001F0CBE" w:rsidRDefault="003E2DFF" w:rsidP="003E2DFF">
      <w:pPr>
        <w:pStyle w:val="a3"/>
        <w:spacing w:before="69"/>
        <w:ind w:left="178" w:right="2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исходных положений ног (вместе, на ширине плеч, одна впереди другой и т.п.); сгибание и разгибание ног в смешанных висах и упорах; прыжки.</w:t>
      </w:r>
    </w:p>
    <w:p w:rsidR="003E2DFF" w:rsidRPr="001F0CBE" w:rsidRDefault="003E2DFF" w:rsidP="003E2DFF">
      <w:pPr>
        <w:pStyle w:val="a4"/>
        <w:numPr>
          <w:ilvl w:val="0"/>
          <w:numId w:val="10"/>
        </w:numPr>
        <w:tabs>
          <w:tab w:val="left" w:pos="436"/>
        </w:tabs>
        <w:ind w:right="237" w:firstLine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шеи и туловища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. Наклоны, вращения, повороты головы; наклоны туловища, круговые вращения туловищем, повороты туловища, поднимание прямых и согнутых ног в положении лежа на спине; из положения лежа на спине переход в положение сидя; смешанные упоры в положении лицом и спиной вниз; угол из исходного положения лежа, сидя и в положении виса; различные сочетания этих</w:t>
      </w:r>
      <w:r w:rsidRPr="001F0CBE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движений.</w:t>
      </w:r>
    </w:p>
    <w:p w:rsidR="003E2DFF" w:rsidRPr="001F0CBE" w:rsidRDefault="003E2DFF" w:rsidP="003E2DFF">
      <w:pPr>
        <w:pStyle w:val="a4"/>
        <w:numPr>
          <w:ilvl w:val="0"/>
          <w:numId w:val="10"/>
        </w:numPr>
        <w:tabs>
          <w:tab w:val="left" w:pos="385"/>
        </w:tabs>
        <w:ind w:right="174" w:firstLine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всех групп мышц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. Могут выполняться с короткой и длинной скакалкой, гантелями, набивными мячами, мешочками с песком, резиновыми амортизаторами, палками, со штангой (для</w:t>
      </w:r>
      <w:r w:rsidRPr="001F0CB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юношей).</w:t>
      </w:r>
    </w:p>
    <w:p w:rsidR="003E2DFF" w:rsidRPr="001F0CBE" w:rsidRDefault="003E2DFF" w:rsidP="003E2DFF">
      <w:pPr>
        <w:pStyle w:val="a4"/>
        <w:numPr>
          <w:ilvl w:val="0"/>
          <w:numId w:val="10"/>
        </w:numPr>
        <w:tabs>
          <w:tab w:val="left" w:pos="452"/>
        </w:tabs>
        <w:ind w:right="235" w:firstLine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развития силы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Упражнения с преодолением собственного веса: подтягивание из виса, отжимание в упоре, приседания на одной и двух ногах. Преодоление веса и сопротивления партнера. Переноска и перекладывание груза. Лазанье по канату, шесту, лестнице. Перетягивание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каната. Упражнения на гимнастической стенке. Упражнения со штангой: толчки, выпрыгивания, приседания. Упражнения с набивными мячами. Упражнения на тренажере типа</w:t>
      </w:r>
      <w:r w:rsidRPr="001F0CBE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«геркулес».</w:t>
      </w:r>
    </w:p>
    <w:p w:rsidR="003E2DFF" w:rsidRPr="001F0CBE" w:rsidRDefault="003E2DFF" w:rsidP="003E2DFF">
      <w:pPr>
        <w:pStyle w:val="a4"/>
        <w:numPr>
          <w:ilvl w:val="0"/>
          <w:numId w:val="10"/>
        </w:numPr>
        <w:tabs>
          <w:tab w:val="left" w:pos="388"/>
        </w:tabs>
        <w:ind w:right="235" w:firstLine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развития быстроты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. Повторный бег по дистанции от 30 до 100 м со старта и с ходу с максимальной скоростью. Бег по наклонной плоскости вниз. Бег за  лидером (велосипедист, более быстрый спортсмен). Бег с гандикапом с задачей догнать партнера. Выполнения общеразвивающих упражнений в максимальном</w:t>
      </w:r>
      <w:r w:rsidRPr="001F0CBE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темпе.</w:t>
      </w:r>
    </w:p>
    <w:p w:rsidR="003E2DFF" w:rsidRPr="001F0CBE" w:rsidRDefault="003E2DFF" w:rsidP="003E2DFF">
      <w:pPr>
        <w:pStyle w:val="a4"/>
        <w:numPr>
          <w:ilvl w:val="0"/>
          <w:numId w:val="10"/>
        </w:numPr>
        <w:tabs>
          <w:tab w:val="left" w:pos="474"/>
        </w:tabs>
        <w:ind w:right="234" w:firstLine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развития гибкости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. Общеразвивающие упражнения с широкой амплитудой движения. Упражнения с помощью партнера (пассивные наклоны, отведения ног, рук до предела, мост, шпагат). 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 за голову, на спину); перешагивание и перепрыгивание, «</w:t>
      </w:r>
      <w:proofErr w:type="spell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выкруты</w:t>
      </w:r>
      <w:proofErr w:type="spell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» и круги. Упражнения на гимнастической стенке, гимнастической</w:t>
      </w:r>
      <w:r w:rsidRPr="001F0CBE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скамейке.</w:t>
      </w:r>
    </w:p>
    <w:p w:rsidR="003E2DFF" w:rsidRPr="001F0CBE" w:rsidRDefault="00111E4E" w:rsidP="00111E4E">
      <w:pPr>
        <w:pStyle w:val="a4"/>
        <w:tabs>
          <w:tab w:val="left" w:pos="385"/>
          <w:tab w:val="left" w:pos="2391"/>
          <w:tab w:val="left" w:pos="3759"/>
          <w:tab w:val="left" w:pos="5472"/>
          <w:tab w:val="left" w:pos="6888"/>
          <w:tab w:val="left" w:pos="8707"/>
        </w:tabs>
        <w:ind w:left="459" w:right="2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="003E2DFF"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развития ловкости</w:t>
      </w:r>
      <w:r w:rsidR="003E2DFF"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Разнонаправленные движения рук и ног. Кувырки вперед, назад, в стороны с места, с разбега и с прыжка. Перевороты вперед, в стороны, назад. Стойки на голове, руках и лопатках. Прыжки опорные через козла, коня. Прыжки с подкидного мостика. Прыжки на батуте. Упражнения в равновесии на гимнастической скамейке, бревне; равновесие при катании на коньках, спусках на лыжах с гор. Жонглирование двумя-тремя теннисными мячами. Метание мячей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подвижную и неподвижную </w:t>
      </w:r>
      <w:r w:rsidR="003E2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цель. Метание после кувырков, </w:t>
      </w:r>
      <w:r w:rsidR="003E2DFF"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поворотов.</w:t>
      </w:r>
    </w:p>
    <w:p w:rsidR="003E2DFF" w:rsidRPr="001F0CBE" w:rsidRDefault="003E2DFF" w:rsidP="003E2DFF">
      <w:pPr>
        <w:pStyle w:val="a4"/>
        <w:numPr>
          <w:ilvl w:val="0"/>
          <w:numId w:val="10"/>
        </w:numPr>
        <w:tabs>
          <w:tab w:val="left" w:pos="577"/>
        </w:tabs>
        <w:ind w:right="238" w:firstLine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Упражнения типа «полоса препятствий»: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пере</w:t>
      </w:r>
      <w:r w:rsidR="00A073BD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занием</w:t>
      </w:r>
      <w:proofErr w:type="spell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пролезанием</w:t>
      </w:r>
      <w:proofErr w:type="spell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перепрыгиванием, кувырками, с различными перемещениями, переноской нескольких предметов одновременно (четырех баскетбольных мячей), ловлей и метанием мячей. Игра в мини-футбол,   в   теннис   большой   и   малый   (настольный),   в   волейбол,   в </w:t>
      </w:r>
      <w:r w:rsidRPr="001F0CBE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бадминтон.</w:t>
      </w:r>
    </w:p>
    <w:p w:rsidR="00A073BD" w:rsidRPr="001F0CBE" w:rsidRDefault="003E2DFF" w:rsidP="00A073BD">
      <w:pPr>
        <w:pStyle w:val="a3"/>
        <w:spacing w:before="69"/>
        <w:ind w:left="399" w:right="2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развития скоростно-силовых качеств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Прыжки в высоту через препятствия, планку, в длину с места, многократные прыжки с ноги на ногу, на двух ногах. Перепрыгивание предметов (скамеек, мячей и др.), «чехарда». Прыжки в глубину. Бег и прыжки по лестнице вверх и вниз. Бег </w:t>
      </w:r>
      <w:proofErr w:type="gram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A0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073BD"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исходных</w:t>
      </w:r>
      <w:proofErr w:type="gramEnd"/>
      <w:r w:rsidR="00A073BD"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 ног (вместе, на ширине плеч, одна впереди другой и т.п.); сгибание и разгибание ног в смешанных висах и упорах; прыжки.</w:t>
      </w:r>
    </w:p>
    <w:p w:rsidR="00A073BD" w:rsidRPr="001F0CBE" w:rsidRDefault="00A073BD" w:rsidP="00A073BD">
      <w:pPr>
        <w:pStyle w:val="a4"/>
        <w:numPr>
          <w:ilvl w:val="0"/>
          <w:numId w:val="10"/>
        </w:numPr>
        <w:tabs>
          <w:tab w:val="left" w:pos="436"/>
        </w:tabs>
        <w:ind w:right="2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шеи и туловища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. Наклоны, вращения, повороты головы; наклоны туловища, круговые вращения туловищем, повороты туловища, поднимание прямых и согнутых ног в положении лежа на спине; из положения лежа на спине переход в положение сидя; смешанные упоры в положении лицом и спиной вниз; угол из исходного положения лежа, сидя и в положении виса; различные сочетания этих</w:t>
      </w:r>
      <w:r w:rsidRPr="001F0CBE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движений.</w:t>
      </w:r>
    </w:p>
    <w:p w:rsidR="00A073BD" w:rsidRPr="001F0CBE" w:rsidRDefault="00A073BD" w:rsidP="00A073BD">
      <w:pPr>
        <w:pStyle w:val="a4"/>
        <w:numPr>
          <w:ilvl w:val="0"/>
          <w:numId w:val="10"/>
        </w:numPr>
        <w:tabs>
          <w:tab w:val="left" w:pos="385"/>
        </w:tabs>
        <w:ind w:right="1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всех групп мышц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. Могут выполняться с короткой и длинной скакалкой, гантелями, набивными мячами, мешочками с песком, резиновыми амортизаторами, палками, со штангой (для</w:t>
      </w:r>
      <w:r w:rsidRPr="001F0CB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юношей).</w:t>
      </w:r>
    </w:p>
    <w:p w:rsidR="00A073BD" w:rsidRDefault="00A073BD" w:rsidP="00A073BD"/>
    <w:p w:rsidR="00A073BD" w:rsidRPr="001F0CBE" w:rsidRDefault="00A073BD" w:rsidP="00A073BD">
      <w:pPr>
        <w:pStyle w:val="a4"/>
        <w:numPr>
          <w:ilvl w:val="0"/>
          <w:numId w:val="10"/>
        </w:numPr>
        <w:tabs>
          <w:tab w:val="left" w:pos="452"/>
        </w:tabs>
        <w:ind w:right="235" w:firstLine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развития силы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Упражнения с преодолением собственного веса: подтягивание из виса, отжимание в упоре, приседания на одной и двух ногах. Преодоление веса и сопротивления партнера. Переноска и перекладывание груза. Лазанье по канату, шесту, лестнице. Перетягивание каната. Упражнения на гимнастической стенке. Упражнения со штангой: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толчки, выпрыгивания, приседания. Упражнения с набивными мячами. Упражнения на тренажере типа</w:t>
      </w:r>
      <w:r w:rsidRPr="001F0CBE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«геркулес».</w:t>
      </w:r>
    </w:p>
    <w:p w:rsidR="00A073BD" w:rsidRPr="001F0CBE" w:rsidRDefault="00A073BD" w:rsidP="00A073BD">
      <w:pPr>
        <w:pStyle w:val="a4"/>
        <w:numPr>
          <w:ilvl w:val="0"/>
          <w:numId w:val="10"/>
        </w:numPr>
        <w:tabs>
          <w:tab w:val="left" w:pos="388"/>
        </w:tabs>
        <w:ind w:right="235" w:firstLine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развития быстроты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. Повторный бег по дистанции от 30 до 100 м со старта и с ходу с максимальной скоростью. Бег по н</w:t>
      </w:r>
      <w:r w:rsidR="00C85954">
        <w:rPr>
          <w:rFonts w:ascii="Times New Roman" w:hAnsi="Times New Roman" w:cs="Times New Roman"/>
          <w:color w:val="000000" w:themeColor="text1"/>
          <w:sz w:val="28"/>
          <w:szCs w:val="28"/>
        </w:rPr>
        <w:t>аклонной плоскости вниз. Бег за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лидером (велосипедист, более быстрый спортсмен). Бег с гандикапом с задачей догнать партнера. Выполнения общеразвивающих упражнений в максимальном</w:t>
      </w:r>
      <w:r w:rsidRPr="001F0CBE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темпе.</w:t>
      </w:r>
    </w:p>
    <w:p w:rsidR="00A073BD" w:rsidRPr="001F0CBE" w:rsidRDefault="00A073BD" w:rsidP="00A073BD">
      <w:pPr>
        <w:pStyle w:val="a4"/>
        <w:numPr>
          <w:ilvl w:val="0"/>
          <w:numId w:val="10"/>
        </w:numPr>
        <w:tabs>
          <w:tab w:val="left" w:pos="474"/>
        </w:tabs>
        <w:ind w:right="234" w:firstLine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развития гибкости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. Общеразвивающие упражнения с широкой амплитудой движения. Упражнения с помощью партнера (пассивные наклоны, отведения ног, рук до предела, мост, шпагат). 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 за голову, на спину); перешагивание и перепрыгивание, «</w:t>
      </w:r>
      <w:proofErr w:type="spell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выкруты</w:t>
      </w:r>
      <w:proofErr w:type="spell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» и круги. Упражнения на гимнастической стенке, гимнастической</w:t>
      </w:r>
      <w:r w:rsidRPr="001F0CBE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скамейке.</w:t>
      </w:r>
    </w:p>
    <w:p w:rsidR="00A073BD" w:rsidRPr="001F0CBE" w:rsidRDefault="00111E4E" w:rsidP="00111E4E">
      <w:pPr>
        <w:pStyle w:val="a4"/>
        <w:tabs>
          <w:tab w:val="left" w:pos="385"/>
          <w:tab w:val="left" w:pos="2391"/>
          <w:tab w:val="left" w:pos="3759"/>
          <w:tab w:val="left" w:pos="5472"/>
          <w:tab w:val="left" w:pos="6888"/>
          <w:tab w:val="left" w:pos="8707"/>
        </w:tabs>
        <w:ind w:left="459" w:right="2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="00A073BD"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развития ловкости</w:t>
      </w:r>
      <w:r w:rsidR="00A073BD"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Разнонаправленные движения рук и ног. Кувырки вперед, назад, в стороны с места, с разбега и с прыжка. Перевороты вперед, в стороны, назад. Стойки на голове, руках и лопатках. Прыжки опорные через козла, коня. Прыжки с подкидного мостика. Прыжки на батуте. Упражнения в равновесии на гимнастической скамейке, бревне; равновесие при катании на коньках, спусках на лыжах с гор. Жонглирование двумя-тремя теннисными мячами. Метание мячей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подвижную и неподвижную цель. Метание после кувырков, </w:t>
      </w:r>
      <w:r w:rsidR="00A073BD"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поворотов.</w:t>
      </w:r>
    </w:p>
    <w:p w:rsidR="00A073BD" w:rsidRPr="001F0CBE" w:rsidRDefault="00A073BD" w:rsidP="00A073BD">
      <w:pPr>
        <w:pStyle w:val="a4"/>
        <w:numPr>
          <w:ilvl w:val="0"/>
          <w:numId w:val="10"/>
        </w:numPr>
        <w:tabs>
          <w:tab w:val="left" w:pos="577"/>
        </w:tabs>
        <w:ind w:right="238" w:firstLine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Упражнения типа «полоса препятствий»: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перелезанием</w:t>
      </w:r>
      <w:proofErr w:type="spell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пролезанием</w:t>
      </w:r>
      <w:proofErr w:type="spell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перепрыгиванием, кувырками, с различными перемещениями, переноской нескольких предметов одновременно (четырех баскетбольных мячей), ловлей и метанием мячей. Игра в мини-футбол,   в   теннис   большой   и   малый   (настольный),   в   волейбол,   в </w:t>
      </w:r>
      <w:r w:rsidRPr="001F0CBE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бадминтон.</w:t>
      </w:r>
    </w:p>
    <w:p w:rsidR="00A073BD" w:rsidRPr="001F0CBE" w:rsidRDefault="00A073BD" w:rsidP="00A073BD">
      <w:pPr>
        <w:pStyle w:val="a4"/>
        <w:numPr>
          <w:ilvl w:val="0"/>
          <w:numId w:val="10"/>
        </w:numPr>
        <w:tabs>
          <w:tab w:val="left" w:pos="445"/>
        </w:tabs>
        <w:ind w:right="235" w:firstLine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развития скоростно-силовых качеств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Прыжки в высоту через препятствия, планку, в длину с места, многократные прыжки с ноги на ногу, на двух ногах. Перепрыгивание предметов (скамеек, мячей и др.), «чехарда». Прыжки в глубину. Бег и прыжки по лестнице вверх и вниз. Бег по мелководью, по снегу, по песку, с отягощениями с предельной интенсивностью. Игры с отягощениями. </w:t>
      </w:r>
      <w:proofErr w:type="gram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Эстафеты</w:t>
      </w:r>
      <w:proofErr w:type="gram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комбинированные с бегом, прыжками, метаниями. Метание гранаты, копья, диска, толкание ядра. Групповые упражнения с гимнастической</w:t>
      </w:r>
      <w:r w:rsidRPr="001F0CB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скамейкой.</w:t>
      </w:r>
    </w:p>
    <w:p w:rsidR="003E2DFF" w:rsidRDefault="00111E4E" w:rsidP="00A073BD">
      <w:pPr>
        <w:ind w:left="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="00A073BD"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развития общей выносливости</w:t>
      </w:r>
      <w:r w:rsidR="00A073BD"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. Бег равномерный и переменный на 500, 800, 1000 м. Кросс на дистанции для девушек до 3 км, для юношей до 5 км. Дозированный бег по пересеченной Местности от 3 мин до 1 ч (для разных возрастных групп). Плавание с учетом и без учета времени.</w:t>
      </w:r>
    </w:p>
    <w:p w:rsidR="003E2DFF" w:rsidRDefault="00A073BD" w:rsidP="00A073BD">
      <w:pPr>
        <w:ind w:left="399"/>
        <w:rPr>
          <w:rFonts w:ascii="Times New Roman" w:hAnsi="Times New Roman" w:cs="Times New Roman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игры на время: баскетбол, мини-футбол (для мальчиков и девочек).</w:t>
      </w:r>
      <w:r w:rsidRPr="001F0C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Марш-бросок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73BD" w:rsidRPr="001F0CBE" w:rsidRDefault="00A073BD" w:rsidP="00A073BD">
      <w:pPr>
        <w:pStyle w:val="a3"/>
        <w:spacing w:before="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3BD" w:rsidRPr="001F0CBE" w:rsidRDefault="00A073BD" w:rsidP="00A073BD">
      <w:pPr>
        <w:pStyle w:val="2"/>
        <w:spacing w:line="252" w:lineRule="exact"/>
        <w:ind w:left="3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Специально-подготовительные упражнения</w:t>
      </w:r>
    </w:p>
    <w:p w:rsidR="00A073BD" w:rsidRPr="001F0CBE" w:rsidRDefault="00A073BD" w:rsidP="00A073BD">
      <w:pPr>
        <w:pStyle w:val="a4"/>
        <w:numPr>
          <w:ilvl w:val="0"/>
          <w:numId w:val="10"/>
        </w:numPr>
        <w:tabs>
          <w:tab w:val="left" w:pos="328"/>
        </w:tabs>
        <w:ind w:right="2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развития быстроты движения и прыгучести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. Ускорения, рывки на отрезках от 3 до 40 м из различных положений (сидя, стоя, лежа) лицом, боком и спиной вперед. Бег с максимальной частотой шагов на месте и перемещаясь. Рывки по зрительно</w:t>
      </w:r>
      <w:proofErr w:type="gram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оспринимаемым сигналам: вдогонку за партнером, в соревновании с партнером за овладение мячом, за летящим мячом с задачей поймать его. Бег за лидером без смены и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 сменой направления (зигзагом, лицом и спиной вперед, челночный бег, с поворотом). Бег на короткие</w:t>
      </w:r>
      <w:r w:rsidRPr="001F0CBE">
        <w:rPr>
          <w:rFonts w:ascii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отрезки</w:t>
      </w:r>
      <w:r w:rsidRPr="001F0CBE"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F0CBE"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прыжками</w:t>
      </w:r>
      <w:r w:rsidRPr="001F0CBE"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F0CBE">
        <w:rPr>
          <w:rFonts w:ascii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конце,</w:t>
      </w:r>
      <w:r w:rsidRPr="001F0CBE">
        <w:rPr>
          <w:rFonts w:ascii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середине,</w:t>
      </w:r>
      <w:r w:rsidRPr="001F0CBE">
        <w:rPr>
          <w:rFonts w:ascii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начале</w:t>
      </w:r>
      <w:r w:rsidRPr="001F0CBE">
        <w:rPr>
          <w:rFonts w:ascii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дистанции.</w:t>
      </w:r>
      <w:r w:rsidRPr="001F0CBE">
        <w:rPr>
          <w:rFonts w:ascii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Прыжки</w:t>
      </w:r>
      <w:r w:rsidRPr="001F0CBE"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F0CBE"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глубину</w:t>
      </w:r>
      <w:r w:rsidRPr="001F0CBE">
        <w:rPr>
          <w:rFonts w:ascii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</w:p>
    <w:p w:rsidR="00A073BD" w:rsidRPr="001F0CBE" w:rsidRDefault="00A073BD" w:rsidP="00A073BD">
      <w:pPr>
        <w:pStyle w:val="a3"/>
        <w:spacing w:before="69"/>
        <w:ind w:left="178" w:right="2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последующим выпрыгиванием вверх (одиночные, сериями). Многократные прыжки с ноги на ногу (на дальность при определенном количестве прыжков; на количество прыжков при определенном отрезке от 10 до 50 м). Прыжки на одной ноге на месте и в движении без подтягивания и с подтягиванием бедра толчковой ноги. Прыжки в стороны (одиночные и сериями) на месте через «канавку» и продвигаясь вперед, назад. Бег и прыжки с отягощениями (пояс, манжеты на голенях, набивные мячи, гантели).</w:t>
      </w:r>
    </w:p>
    <w:p w:rsidR="00A073BD" w:rsidRPr="001F0CBE" w:rsidRDefault="00A073BD" w:rsidP="00A073BD">
      <w:pPr>
        <w:pStyle w:val="a4"/>
        <w:numPr>
          <w:ilvl w:val="0"/>
          <w:numId w:val="10"/>
        </w:numPr>
        <w:tabs>
          <w:tab w:val="left" w:pos="508"/>
        </w:tabs>
        <w:ind w:right="178" w:firstLine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развития качеств, необходимых для выполнения броска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. Сгибание и разгибание рук в лучезапястных суставах, круговые движения кистями. Отталкивание от стены ладонями и пальцами одновременно и попеременно правой и левой рукой. Передвижение в упоре на руках по кругу (вправо и влево), носки ног на месте. Передвижение на руках в упоре лежа, ноги за голеностопные суставы удерживает партнер. Из упора лежа «подпрыгнуть», одновременно толкаясь руками и ногами, сделать хлопок руками. Упражнения для кистей рук с гантелями, булавами, кистевыми эспандерами, теннисными мячами (сжимание). Имитация броска с амортизатором (резиновым бинтом), гантелями. Поднимание и опускание, отведение и приведение рук с гантелями в положение лежа на спине на скамейке. Метание мячей различного веса и объема (теннисного, хоккейного, мужского и женского баскетбольного набивного мяча весом 1-5 кг) на точность, дальность, быстроту. Метание камней с отскоком от поверхности воды. Метание палок (игра в «городки»). Удары по летящему мячу (волейбольному и баскетбольному в прыжке, с места, с разбегу в стену, через волейбольную сетку, через веревочку на точность попадания в цель. Броски мячей через волейбольную сетку, через веревочку на точность попадания. Падение на руки вперед, в стороны с места и с прыжка. Бросок мяча в прыжке с разбега, толкаясь о гимнастическую скамейку. Бросок мяча в прыжке с подкидного мостика на точность попадания в мишени на полу и на стене, в</w:t>
      </w:r>
      <w:r w:rsidRPr="001F0CBE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ворота.</w:t>
      </w:r>
    </w:p>
    <w:p w:rsidR="00A073BD" w:rsidRPr="001F0CBE" w:rsidRDefault="00A073BD" w:rsidP="00A073BD">
      <w:pPr>
        <w:pStyle w:val="2"/>
        <w:spacing w:line="252" w:lineRule="exac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3BD" w:rsidRPr="001F0CBE" w:rsidRDefault="00A073BD" w:rsidP="00A073BD">
      <w:pPr>
        <w:pStyle w:val="a4"/>
        <w:numPr>
          <w:ilvl w:val="0"/>
          <w:numId w:val="10"/>
        </w:numPr>
        <w:tabs>
          <w:tab w:val="left" w:pos="328"/>
        </w:tabs>
        <w:ind w:right="23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развития быстроты движения и прыгучести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. Ускорения, рывки на отрезках от 3 до 40 м из различных положений (сидя, стоя, лежа) лицом, боком и спиной вперед. Бег с максимальной частотой шагов на месте и перемещаясь. Рывки по зрительно</w:t>
      </w:r>
      <w:proofErr w:type="gram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оспринимаемым сигналам: вдогонку за партнером, в соревновании с партнером за овладение мячом, за летящим мячом с задачей поймать его. Бег за лидером без смены и со сменой направления (зигзагом, лицом и спиной вперед, челночный бег, с поворотом). Бег на короткие</w:t>
      </w:r>
      <w:r w:rsidRPr="001F0CBE">
        <w:rPr>
          <w:rFonts w:ascii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отрезки</w:t>
      </w:r>
      <w:r w:rsidRPr="001F0CBE"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F0CBE"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прыжками</w:t>
      </w:r>
      <w:r w:rsidRPr="001F0CBE"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F0CBE">
        <w:rPr>
          <w:rFonts w:ascii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конце,</w:t>
      </w:r>
      <w:r w:rsidRPr="001F0CBE">
        <w:rPr>
          <w:rFonts w:ascii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середине,</w:t>
      </w:r>
      <w:r w:rsidRPr="001F0CBE">
        <w:rPr>
          <w:rFonts w:ascii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начале</w:t>
      </w:r>
      <w:r w:rsidRPr="001F0CBE">
        <w:rPr>
          <w:rFonts w:ascii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дистанции.</w:t>
      </w:r>
      <w:r w:rsidRPr="001F0CBE">
        <w:rPr>
          <w:rFonts w:ascii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Прыжки</w:t>
      </w:r>
      <w:r w:rsidRPr="001F0CBE"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F0CBE"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глубину</w:t>
      </w:r>
      <w:r w:rsidRPr="001F0CBE">
        <w:rPr>
          <w:rFonts w:ascii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</w:p>
    <w:p w:rsidR="003E007F" w:rsidRPr="003E007F" w:rsidRDefault="003E007F" w:rsidP="003E007F">
      <w:pPr>
        <w:tabs>
          <w:tab w:val="left" w:pos="390"/>
        </w:tabs>
        <w:ind w:left="238" w:right="17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007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развития игровой ловкости</w:t>
      </w:r>
      <w:r w:rsidRPr="003E0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Подбрасывание и ловля мяча в ходьбе  и беге, после поворота, кувырков, падения. Ловля мяча после кувырка с попаданием в цель. Метание теннисного и баскетбольного мяча во внезапно появившуюся цель. Броски мяча в стену (батут) с последующей ловлей. Ловля мяча от стены (батута) после поворота, приседа, прыжка, перехода в положение сидя. Прыжки вперед и вверх с подкидного мостика с выполнением различных действий с мячом и без мяча в фазе полета (сохранить вертикальное положение туловища). Ведение мяча с ударом о скамейку; </w:t>
      </w:r>
      <w:r w:rsidRPr="003E00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ведение с ударами в пол, передвигаясь по скамейке, ведение с перепрыгиванием препятствий. Ведение одновременно правой и левой рукой двух мячей, со сменой рук. Ведение мяча с одновременным выбиванием мяча у партнера. Комбинированные упражнения, состоящие из бега, прыжков, ловли, передачи, бросков, ведения с предельной интенсивностью. Бег с различной частотой шагов, аритмичный бег по разметкам с точной постановкой ступни (наступая на разметки, ставя ступни точно у</w:t>
      </w:r>
      <w:r w:rsidRPr="003E007F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3E007F">
        <w:rPr>
          <w:rFonts w:ascii="Times New Roman" w:hAnsi="Times New Roman" w:cs="Times New Roman"/>
          <w:color w:val="000000" w:themeColor="text1"/>
          <w:sz w:val="28"/>
          <w:szCs w:val="28"/>
        </w:rPr>
        <w:t>линии).</w:t>
      </w:r>
    </w:p>
    <w:p w:rsidR="003E007F" w:rsidRPr="001F0CBE" w:rsidRDefault="003E007F" w:rsidP="003E007F">
      <w:pPr>
        <w:pStyle w:val="a3"/>
        <w:ind w:left="178" w:right="183" w:firstLine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Эстафеты с прыжками, ловлей, передачей и бросками мяча. Перемещения партнеров в парах лицом друг к другу, сохраняя расстояние между ними 2-3 м.</w:t>
      </w:r>
    </w:p>
    <w:p w:rsidR="003E007F" w:rsidRPr="001F0CBE" w:rsidRDefault="003E007F" w:rsidP="003E007F">
      <w:pPr>
        <w:pStyle w:val="a4"/>
        <w:numPr>
          <w:ilvl w:val="0"/>
          <w:numId w:val="10"/>
        </w:numPr>
        <w:tabs>
          <w:tab w:val="left" w:pos="428"/>
        </w:tabs>
        <w:ind w:right="2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 для развития специальной выносливости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. Многократные повторения упражнений в беге, прыжках, технико-тактических упражнениях с различной интенсивностью и различной продолжительностью работы и отдыха. Игры учебные с удлиненным временем, с заданным темпом перехода от защиты к нападению и обратно. Круговая тренировка (скоростно-силовая,</w:t>
      </w:r>
      <w:r w:rsidRPr="001F0CB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специальная).</w:t>
      </w:r>
    </w:p>
    <w:p w:rsidR="00A073BD" w:rsidRDefault="00A073BD" w:rsidP="003E2DFF">
      <w:pPr>
        <w:rPr>
          <w:rFonts w:ascii="Times New Roman" w:hAnsi="Times New Roman" w:cs="Times New Roman"/>
          <w:sz w:val="28"/>
          <w:szCs w:val="28"/>
        </w:rPr>
      </w:pPr>
    </w:p>
    <w:p w:rsidR="003E2DFF" w:rsidRDefault="003E2DFF" w:rsidP="00A073BD">
      <w:pPr>
        <w:rPr>
          <w:rFonts w:ascii="Times New Roman" w:hAnsi="Times New Roman" w:cs="Times New Roman"/>
          <w:sz w:val="28"/>
          <w:szCs w:val="28"/>
        </w:rPr>
      </w:pPr>
    </w:p>
    <w:p w:rsidR="003E007F" w:rsidRPr="001F0CBE" w:rsidRDefault="003E007F" w:rsidP="003E007F">
      <w:pPr>
        <w:pStyle w:val="a3"/>
        <w:spacing w:before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07F" w:rsidRPr="001F0CBE" w:rsidRDefault="003E007F" w:rsidP="003E007F">
      <w:pPr>
        <w:pStyle w:val="2"/>
        <w:ind w:left="1532" w:right="161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ПСИХОЛОГИЧЕСКАЯ ПОДГОТОВКА</w:t>
      </w:r>
    </w:p>
    <w:p w:rsidR="003E007F" w:rsidRPr="001F0CBE" w:rsidRDefault="003E007F" w:rsidP="003E007F">
      <w:pPr>
        <w:pStyle w:val="a3"/>
        <w:spacing w:before="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007F" w:rsidRPr="001F0CBE" w:rsidRDefault="003E007F" w:rsidP="003E007F">
      <w:pPr>
        <w:pStyle w:val="a3"/>
        <w:ind w:left="178" w:right="23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Психологическая подготовка юных спортсменов состоит из общепсихологической подготовки (круглогодичной), психологической подготовки к соревнованиям и управления нервно-психическим восстановлением.</w:t>
      </w:r>
    </w:p>
    <w:p w:rsidR="003E007F" w:rsidRPr="001F0CBE" w:rsidRDefault="003E007F" w:rsidP="003E007F">
      <w:pPr>
        <w:pStyle w:val="a3"/>
        <w:spacing w:before="2"/>
        <w:ind w:left="178" w:right="239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Общая психологическая подготовка предусматривает формирование личности спортсмена и межличностных отношений, развитие спортивного интеллекта, специализированных психических функций и психомоторных качеств.</w:t>
      </w:r>
    </w:p>
    <w:p w:rsidR="003E007F" w:rsidRPr="001F0CBE" w:rsidRDefault="003E007F" w:rsidP="003E007F">
      <w:pPr>
        <w:pStyle w:val="a3"/>
        <w:ind w:left="178" w:right="23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и</w:t>
      </w:r>
      <w:r w:rsidR="004D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 психологические воздействия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включаться во все этапы и периоды круглогодичной подготовки.</w:t>
      </w:r>
    </w:p>
    <w:p w:rsidR="003E007F" w:rsidRPr="001F0CBE" w:rsidRDefault="003E007F" w:rsidP="003E007F">
      <w:pPr>
        <w:pStyle w:val="a3"/>
        <w:ind w:left="178" w:right="2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В круглогодичном цикле подготовки должен быть сделан следующий акцент при распределении объектов психолого-педагогических воздействий;</w:t>
      </w:r>
    </w:p>
    <w:p w:rsidR="003E007F" w:rsidRPr="004D333F" w:rsidRDefault="003E007F" w:rsidP="004D333F">
      <w:pPr>
        <w:pStyle w:val="a4"/>
        <w:numPr>
          <w:ilvl w:val="1"/>
          <w:numId w:val="10"/>
        </w:numPr>
        <w:tabs>
          <w:tab w:val="left" w:pos="997"/>
        </w:tabs>
        <w:spacing w:before="1"/>
        <w:ind w:right="24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подготовительном периоде подготовки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выделяются средст</w:t>
      </w:r>
      <w:r w:rsidR="004D333F">
        <w:rPr>
          <w:rFonts w:ascii="Times New Roman" w:hAnsi="Times New Roman" w:cs="Times New Roman"/>
          <w:color w:val="000000" w:themeColor="text1"/>
          <w:sz w:val="28"/>
          <w:szCs w:val="28"/>
        </w:rPr>
        <w:t>ва и методы психологиче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ских воздействий, связанные с</w:t>
      </w:r>
      <w:r w:rsidRPr="001F0CBE">
        <w:rPr>
          <w:rFonts w:ascii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морально-психологическ</w:t>
      </w:r>
      <w:r w:rsidR="004D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4D333F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просвещением спортсменов, развитием их спортивного интеллекта, развитием волевых качеств и специализированного восприятия;</w:t>
      </w:r>
    </w:p>
    <w:p w:rsidR="003E007F" w:rsidRPr="001F0CBE" w:rsidRDefault="003E007F" w:rsidP="003E007F">
      <w:pPr>
        <w:pStyle w:val="a4"/>
        <w:numPr>
          <w:ilvl w:val="1"/>
          <w:numId w:val="10"/>
        </w:numPr>
        <w:tabs>
          <w:tab w:val="left" w:pos="928"/>
        </w:tabs>
        <w:ind w:right="23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соревновательном периоде подготовки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упор делается на совершенствовании эмоциональной устойчивости, свойств внимания, достижения специальной психической готовности к выступлению и мобилизационной готовности к</w:t>
      </w:r>
      <w:r w:rsidRPr="001F0CBE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состязаниям;</w:t>
      </w:r>
    </w:p>
    <w:p w:rsidR="003E007F" w:rsidRPr="001F0CBE" w:rsidRDefault="003E007F" w:rsidP="003E007F">
      <w:pPr>
        <w:pStyle w:val="a4"/>
        <w:numPr>
          <w:ilvl w:val="1"/>
          <w:numId w:val="10"/>
        </w:numPr>
        <w:tabs>
          <w:tab w:val="left" w:pos="894"/>
        </w:tabs>
        <w:ind w:right="241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переходном периоде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преимущественно используются средства и методы нервно- психического восстановления</w:t>
      </w:r>
      <w:r w:rsidRPr="001F0CB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организма.</w:t>
      </w:r>
    </w:p>
    <w:p w:rsidR="003E007F" w:rsidRPr="001F0CBE" w:rsidRDefault="003E007F" w:rsidP="003E007F">
      <w:pPr>
        <w:pStyle w:val="a3"/>
        <w:ind w:left="178" w:right="2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всех периодов подготовки применяются методы, способствующие совершенствованию моральных черт характера спортсмена, и приемы психической регуляции.</w:t>
      </w:r>
    </w:p>
    <w:p w:rsidR="003E007F" w:rsidRDefault="003E007F" w:rsidP="003E00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D2D" w:rsidRPr="00720619" w:rsidRDefault="00613D2D" w:rsidP="003E007F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756079" w:rsidRDefault="003E007F" w:rsidP="003E007F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720619">
        <w:rPr>
          <w:rFonts w:ascii="Times New Roman" w:hAnsi="Times New Roman" w:cs="Times New Roman"/>
          <w:sz w:val="28"/>
          <w:szCs w:val="28"/>
        </w:rPr>
        <w:tab/>
      </w:r>
    </w:p>
    <w:p w:rsidR="00756079" w:rsidRDefault="00756079" w:rsidP="00756079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079" w:rsidRDefault="00756079" w:rsidP="00756079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07F" w:rsidRPr="00720619" w:rsidRDefault="003E007F" w:rsidP="00756079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619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НОРМЫ</w:t>
      </w:r>
    </w:p>
    <w:p w:rsidR="00756079" w:rsidRDefault="00756079" w:rsidP="00613D2D">
      <w:pPr>
        <w:pStyle w:val="a3"/>
        <w:ind w:right="2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079" w:rsidRDefault="00756079" w:rsidP="00613D2D">
      <w:pPr>
        <w:pStyle w:val="a3"/>
        <w:ind w:right="2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FFB" w:rsidRPr="00720619" w:rsidRDefault="00894069" w:rsidP="00613D2D">
      <w:pPr>
        <w:pStyle w:val="a3"/>
        <w:ind w:right="2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53225" w:rsidRPr="00720619">
        <w:rPr>
          <w:rFonts w:ascii="Times New Roman" w:hAnsi="Times New Roman" w:cs="Times New Roman"/>
          <w:color w:val="000000" w:themeColor="text1"/>
          <w:sz w:val="28"/>
          <w:szCs w:val="28"/>
        </w:rPr>
        <w:t>ыполнения контрольных упражнений по общей и специальной физической подготовке, для чего организуются специальные соревнования.</w:t>
      </w:r>
    </w:p>
    <w:p w:rsidR="00EC0FFB" w:rsidRPr="00720619" w:rsidRDefault="00894069" w:rsidP="00613D2D">
      <w:pPr>
        <w:pStyle w:val="a3"/>
        <w:ind w:right="2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53225" w:rsidRPr="00720619">
        <w:rPr>
          <w:rFonts w:ascii="Times New Roman" w:hAnsi="Times New Roman" w:cs="Times New Roman"/>
          <w:color w:val="000000" w:themeColor="text1"/>
          <w:sz w:val="28"/>
          <w:szCs w:val="28"/>
        </w:rPr>
        <w:t>Большое значение имеет текущий контроль, в котором основное место занимает наблюдение за тем, как происходит овладение техническими и тактич</w:t>
      </w:r>
      <w:r w:rsidR="00613D2D">
        <w:rPr>
          <w:rFonts w:ascii="Times New Roman" w:hAnsi="Times New Roman" w:cs="Times New Roman"/>
          <w:color w:val="000000" w:themeColor="text1"/>
          <w:sz w:val="28"/>
          <w:szCs w:val="28"/>
        </w:rPr>
        <w:t>ескими приемами, как занимающиеся</w:t>
      </w:r>
      <w:r w:rsidR="00D53225" w:rsidRPr="00720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применяют их в игре.</w:t>
      </w:r>
    </w:p>
    <w:p w:rsidR="00720619" w:rsidRDefault="00894069" w:rsidP="00613D2D">
      <w:pPr>
        <w:pStyle w:val="a3"/>
        <w:ind w:right="2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53225" w:rsidRPr="00720619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методов контроля эффективности занятий является уч</w:t>
      </w:r>
      <w:r w:rsidR="00613D2D">
        <w:rPr>
          <w:rFonts w:ascii="Times New Roman" w:hAnsi="Times New Roman" w:cs="Times New Roman"/>
          <w:color w:val="000000" w:themeColor="text1"/>
          <w:sz w:val="28"/>
          <w:szCs w:val="28"/>
        </w:rPr>
        <w:t>астие юных спортсменов во встречах</w:t>
      </w:r>
      <w:r w:rsidR="00D53225" w:rsidRPr="00720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календа</w:t>
      </w:r>
      <w:r w:rsidR="0061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рных играх. </w:t>
      </w:r>
      <w:r w:rsidR="00D53225" w:rsidRPr="00720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Календарные игры проводятся согласно отдельному плану.</w:t>
      </w:r>
    </w:p>
    <w:p w:rsidR="00756079" w:rsidRDefault="00756079" w:rsidP="0072061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619" w:rsidRPr="00720619" w:rsidRDefault="00720619" w:rsidP="00720619">
      <w:pPr>
        <w:rPr>
          <w:rFonts w:ascii="Times New Roman" w:hAnsi="Times New Roman" w:cs="Times New Roman"/>
          <w:sz w:val="28"/>
          <w:szCs w:val="28"/>
        </w:rPr>
      </w:pPr>
      <w:r w:rsidRPr="00720619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Нормативы общей физической и специальной физической подготовки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D2D">
        <w:rPr>
          <w:rFonts w:ascii="Times New Roman" w:eastAsia="Times New Roman" w:hAnsi="Times New Roman" w:cs="Times New Roman"/>
          <w:b/>
          <w:bCs/>
          <w:sz w:val="28"/>
          <w:szCs w:val="28"/>
        </w:rPr>
        <w:t>зачисления в СОГ</w:t>
      </w:r>
      <w:r w:rsidRPr="0072061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20619" w:rsidRPr="00720619" w:rsidRDefault="00720619" w:rsidP="00720619">
      <w:pPr>
        <w:pStyle w:val="a4"/>
        <w:spacing w:line="304" w:lineRule="exact"/>
        <w:ind w:left="124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3380"/>
        <w:gridCol w:w="2260"/>
        <w:gridCol w:w="80"/>
        <w:gridCol w:w="1920"/>
      </w:tblGrid>
      <w:tr w:rsidR="00720619" w:rsidRPr="00720619" w:rsidTr="00720619">
        <w:trPr>
          <w:trHeight w:val="32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Развиваемое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</w:tcBorders>
            <w:vAlign w:val="bottom"/>
          </w:tcPr>
          <w:p w:rsidR="00720619" w:rsidRPr="00720619" w:rsidRDefault="00720619" w:rsidP="00720619">
            <w:pPr>
              <w:ind w:left="19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НП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720619">
        <w:trPr>
          <w:trHeight w:val="32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физическое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упражнения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720619">
        <w:trPr>
          <w:trHeight w:val="31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0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качество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10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1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720619" w:rsidRPr="00720619" w:rsidTr="00720619">
        <w:trPr>
          <w:trHeight w:val="31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0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20 м (с)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4,5 с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08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4,7 с</w:t>
            </w:r>
          </w:p>
        </w:tc>
      </w:tr>
      <w:tr w:rsidR="00720619" w:rsidRPr="00720619" w:rsidTr="00720619">
        <w:trPr>
          <w:trHeight w:val="30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Скоростное ведение 20м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11,0 с</w:t>
            </w:r>
          </w:p>
        </w:tc>
        <w:tc>
          <w:tcPr>
            <w:tcW w:w="8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08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11,4</w:t>
            </w:r>
          </w:p>
        </w:tc>
      </w:tr>
      <w:tr w:rsidR="00720619" w:rsidRPr="00720619" w:rsidTr="00720619">
        <w:trPr>
          <w:trHeight w:val="32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(с)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20619" w:rsidRPr="00720619" w:rsidTr="00720619">
        <w:trPr>
          <w:trHeight w:val="31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1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скоростно-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1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130 см</w:t>
            </w:r>
          </w:p>
        </w:tc>
        <w:tc>
          <w:tcPr>
            <w:tcW w:w="8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10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115</w:t>
            </w:r>
          </w:p>
        </w:tc>
      </w:tr>
      <w:tr w:rsidR="00720619" w:rsidRPr="00720619" w:rsidTr="00720619">
        <w:trPr>
          <w:trHeight w:val="32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силовые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(см)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</w:tr>
      <w:tr w:rsidR="00720619" w:rsidRPr="00720619" w:rsidTr="00720619">
        <w:trPr>
          <w:trHeight w:val="31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0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12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вверх с места(см)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1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24 см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312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20 см</w:t>
            </w:r>
          </w:p>
        </w:tc>
      </w:tr>
    </w:tbl>
    <w:p w:rsidR="00720619" w:rsidRPr="00720619" w:rsidRDefault="00720619" w:rsidP="00720619">
      <w:pPr>
        <w:pStyle w:val="a4"/>
        <w:numPr>
          <w:ilvl w:val="0"/>
          <w:numId w:val="7"/>
        </w:numPr>
        <w:spacing w:line="8" w:lineRule="exact"/>
        <w:rPr>
          <w:rFonts w:ascii="Times New Roman" w:hAnsi="Times New Roman" w:cs="Times New Roman"/>
          <w:sz w:val="28"/>
          <w:szCs w:val="28"/>
        </w:rPr>
      </w:pPr>
    </w:p>
    <w:p w:rsidR="00094BA9" w:rsidRDefault="00094BA9" w:rsidP="00613D2D">
      <w:pPr>
        <w:spacing w:line="234" w:lineRule="auto"/>
        <w:ind w:right="160"/>
        <w:rPr>
          <w:rFonts w:ascii="Times New Roman" w:eastAsia="Times New Roman" w:hAnsi="Times New Roman" w:cs="Times New Roman"/>
          <w:sz w:val="28"/>
          <w:szCs w:val="28"/>
        </w:rPr>
      </w:pPr>
    </w:p>
    <w:p w:rsidR="00094BA9" w:rsidRDefault="00094BA9" w:rsidP="00613D2D">
      <w:pPr>
        <w:spacing w:line="234" w:lineRule="auto"/>
        <w:ind w:right="160"/>
        <w:rPr>
          <w:rFonts w:ascii="Times New Roman" w:eastAsia="Times New Roman" w:hAnsi="Times New Roman" w:cs="Times New Roman"/>
          <w:sz w:val="28"/>
          <w:szCs w:val="28"/>
        </w:rPr>
      </w:pPr>
    </w:p>
    <w:p w:rsidR="00720619" w:rsidRPr="00720619" w:rsidRDefault="00720619" w:rsidP="00613D2D">
      <w:pPr>
        <w:spacing w:line="234" w:lineRule="auto"/>
        <w:ind w:right="160"/>
        <w:rPr>
          <w:rFonts w:ascii="Times New Roman" w:hAnsi="Times New Roman" w:cs="Times New Roman"/>
          <w:sz w:val="28"/>
          <w:szCs w:val="28"/>
        </w:rPr>
      </w:pPr>
      <w:r w:rsidRPr="00720619">
        <w:rPr>
          <w:rFonts w:ascii="Times New Roman" w:eastAsia="Times New Roman" w:hAnsi="Times New Roman" w:cs="Times New Roman"/>
          <w:sz w:val="28"/>
          <w:szCs w:val="28"/>
        </w:rPr>
        <w:t>Для зачисления в группы начальной подготовки необходимо выполнение не менее 80% нормативов.</w:t>
      </w:r>
    </w:p>
    <w:p w:rsidR="00720619" w:rsidRPr="00720619" w:rsidRDefault="00720619" w:rsidP="00720619">
      <w:pPr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079" w:rsidRDefault="00756079" w:rsidP="00720619">
      <w:pPr>
        <w:pStyle w:val="a4"/>
        <w:ind w:left="1246" w:right="-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619" w:rsidRPr="00720619" w:rsidRDefault="00720619" w:rsidP="00720619">
      <w:pPr>
        <w:pStyle w:val="a4"/>
        <w:ind w:left="1246" w:right="-179"/>
        <w:rPr>
          <w:rFonts w:ascii="Times New Roman" w:hAnsi="Times New Roman" w:cs="Times New Roman"/>
          <w:sz w:val="28"/>
          <w:szCs w:val="28"/>
        </w:rPr>
      </w:pPr>
      <w:r w:rsidRPr="0072061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Контрольно-переводны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нормативы спортивно-оздоровительной группы</w:t>
      </w:r>
    </w:p>
    <w:p w:rsidR="00720619" w:rsidRPr="00720619" w:rsidRDefault="00720619" w:rsidP="00720619">
      <w:pPr>
        <w:spacing w:line="245" w:lineRule="exact"/>
        <w:rPr>
          <w:rFonts w:ascii="Times New Roman" w:hAnsi="Times New Roman" w:cs="Times New Roman"/>
          <w:sz w:val="28"/>
          <w:szCs w:val="28"/>
        </w:rPr>
      </w:pPr>
    </w:p>
    <w:p w:rsidR="00720619" w:rsidRPr="00720619" w:rsidRDefault="00720619" w:rsidP="00720619">
      <w:pPr>
        <w:spacing w:line="249" w:lineRule="exact"/>
        <w:ind w:left="886"/>
        <w:rPr>
          <w:rFonts w:ascii="Times New Roman" w:hAnsi="Times New Roman" w:cs="Times New Roman"/>
          <w:sz w:val="28"/>
          <w:szCs w:val="28"/>
        </w:rPr>
      </w:pPr>
    </w:p>
    <w:p w:rsidR="00720619" w:rsidRPr="00720619" w:rsidRDefault="00720619" w:rsidP="00720619">
      <w:pPr>
        <w:ind w:left="886" w:right="-179"/>
        <w:jc w:val="center"/>
        <w:rPr>
          <w:rFonts w:ascii="Times New Roman" w:hAnsi="Times New Roman" w:cs="Times New Roman"/>
          <w:sz w:val="28"/>
          <w:szCs w:val="28"/>
        </w:rPr>
      </w:pPr>
      <w:r w:rsidRPr="00720619">
        <w:rPr>
          <w:rFonts w:ascii="Times New Roman" w:eastAsia="Times New Roman" w:hAnsi="Times New Roman" w:cs="Times New Roman"/>
          <w:sz w:val="28"/>
          <w:szCs w:val="28"/>
        </w:rPr>
        <w:t>Девочки</w:t>
      </w:r>
    </w:p>
    <w:p w:rsidR="00720619" w:rsidRPr="00720619" w:rsidRDefault="00720619" w:rsidP="00720619">
      <w:pPr>
        <w:spacing w:line="304" w:lineRule="exact"/>
        <w:ind w:left="88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40"/>
        <w:gridCol w:w="1220"/>
        <w:gridCol w:w="1060"/>
        <w:gridCol w:w="1080"/>
        <w:gridCol w:w="1060"/>
        <w:gridCol w:w="1080"/>
        <w:gridCol w:w="30"/>
      </w:tblGrid>
      <w:tr w:rsidR="00720619" w:rsidRPr="00720619" w:rsidTr="00C85954">
        <w:trPr>
          <w:trHeight w:val="284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ind w:left="1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норматива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619" w:rsidRPr="00720619" w:rsidRDefault="00720619" w:rsidP="00720619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C85954">
        <w:trPr>
          <w:trHeight w:val="271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C85954">
        <w:trPr>
          <w:trHeight w:val="273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130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C85954">
        <w:trPr>
          <w:trHeight w:val="268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Высота подскока (см)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C85954">
        <w:trPr>
          <w:trHeight w:val="273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Бег 20 м (с)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4,5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4.6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4.7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4.8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4.9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C85954">
        <w:trPr>
          <w:trHeight w:val="268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Бег 40 с (м)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4 п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3 п 20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3 п 10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3 п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2 п 20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C85954">
        <w:trPr>
          <w:trHeight w:val="36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Бег 300 м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1,20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1,24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1,28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1,32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1,36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C85954">
        <w:trPr>
          <w:trHeight w:val="80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C85954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в защитной стойке (с)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C85954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10,3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C85954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10,5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C85954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11,0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C85954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11,2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C85954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11,5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C85954">
        <w:trPr>
          <w:trHeight w:val="273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Скоростное ведение (с, попадания)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15,3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15,8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16,2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16,7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17,2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C85954">
        <w:trPr>
          <w:trHeight w:val="27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(сек, попадания)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14,5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14,8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15,2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15,7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16,1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C85954">
        <w:trPr>
          <w:trHeight w:val="279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Дистанционные броски (%)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23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619" w:rsidRPr="00720619" w:rsidRDefault="00720619" w:rsidP="00720619">
      <w:pPr>
        <w:spacing w:line="200" w:lineRule="exact"/>
        <w:ind w:left="886"/>
        <w:rPr>
          <w:rFonts w:ascii="Times New Roman" w:hAnsi="Times New Roman" w:cs="Times New Roman"/>
          <w:sz w:val="28"/>
          <w:szCs w:val="28"/>
        </w:rPr>
      </w:pPr>
    </w:p>
    <w:p w:rsidR="00720619" w:rsidRPr="00720619" w:rsidRDefault="00720619" w:rsidP="00720619">
      <w:pPr>
        <w:spacing w:line="364" w:lineRule="exact"/>
        <w:rPr>
          <w:rFonts w:ascii="Times New Roman" w:hAnsi="Times New Roman" w:cs="Times New Roman"/>
          <w:sz w:val="28"/>
          <w:szCs w:val="28"/>
        </w:rPr>
      </w:pPr>
    </w:p>
    <w:p w:rsidR="00756079" w:rsidRDefault="00C85954" w:rsidP="00C85954">
      <w:pPr>
        <w:ind w:right="-1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756079" w:rsidRDefault="00756079" w:rsidP="00C85954">
      <w:pPr>
        <w:ind w:right="-179"/>
        <w:rPr>
          <w:rFonts w:ascii="Times New Roman" w:eastAsia="Times New Roman" w:hAnsi="Times New Roman" w:cs="Times New Roman"/>
          <w:sz w:val="28"/>
          <w:szCs w:val="28"/>
        </w:rPr>
      </w:pPr>
    </w:p>
    <w:p w:rsidR="00720619" w:rsidRPr="00720619" w:rsidRDefault="00720619" w:rsidP="00756079">
      <w:pPr>
        <w:ind w:right="-179"/>
        <w:jc w:val="center"/>
        <w:rPr>
          <w:rFonts w:ascii="Times New Roman" w:hAnsi="Times New Roman" w:cs="Times New Roman"/>
          <w:sz w:val="28"/>
          <w:szCs w:val="28"/>
        </w:rPr>
      </w:pPr>
      <w:r w:rsidRPr="00720619">
        <w:rPr>
          <w:rFonts w:ascii="Times New Roman" w:eastAsia="Times New Roman" w:hAnsi="Times New Roman" w:cs="Times New Roman"/>
          <w:sz w:val="28"/>
          <w:szCs w:val="28"/>
        </w:rPr>
        <w:t>Мальчики</w:t>
      </w:r>
    </w:p>
    <w:p w:rsidR="00720619" w:rsidRPr="00720619" w:rsidRDefault="00720619" w:rsidP="00720619">
      <w:pPr>
        <w:spacing w:line="299" w:lineRule="exact"/>
        <w:ind w:left="88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40"/>
        <w:gridCol w:w="1220"/>
        <w:gridCol w:w="1060"/>
        <w:gridCol w:w="1080"/>
        <w:gridCol w:w="1060"/>
        <w:gridCol w:w="1219"/>
        <w:gridCol w:w="30"/>
        <w:gridCol w:w="30"/>
      </w:tblGrid>
      <w:tr w:rsidR="00720619" w:rsidRPr="00720619" w:rsidTr="00613D2D">
        <w:trPr>
          <w:gridAfter w:val="1"/>
          <w:wAfter w:w="30" w:type="dxa"/>
          <w:trHeight w:val="276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ind w:left="1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норматива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720619" w:rsidRPr="00720619" w:rsidRDefault="00613D2D" w:rsidP="00720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720619" w:rsidRPr="00720619" w:rsidRDefault="00720619" w:rsidP="0072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613D2D">
        <w:trPr>
          <w:gridAfter w:val="1"/>
          <w:wAfter w:w="30" w:type="dxa"/>
          <w:trHeight w:val="22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2D" w:rsidRPr="00720619" w:rsidTr="00613D2D">
        <w:trPr>
          <w:trHeight w:val="261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3D2D" w:rsidRPr="00720619" w:rsidRDefault="00613D2D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3D2D" w:rsidRPr="00613D2D" w:rsidRDefault="00613D2D" w:rsidP="00613D2D">
            <w:pPr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D2D" w:rsidRPr="00613D2D" w:rsidRDefault="00613D2D" w:rsidP="00720619">
            <w:pPr>
              <w:spacing w:line="2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2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высокий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3D2D" w:rsidRPr="00613D2D" w:rsidRDefault="00613D2D" w:rsidP="00720619">
            <w:pPr>
              <w:spacing w:line="2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D2D" w:rsidRPr="00613D2D" w:rsidRDefault="00613D2D" w:rsidP="00720619">
            <w:pPr>
              <w:spacing w:line="2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2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средний</w:t>
            </w: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3D2D" w:rsidRPr="00720619" w:rsidRDefault="00613D2D" w:rsidP="00720619">
            <w:pPr>
              <w:spacing w:line="2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низкий</w:t>
            </w:r>
          </w:p>
        </w:tc>
        <w:tc>
          <w:tcPr>
            <w:tcW w:w="30" w:type="dxa"/>
            <w:vAlign w:val="bottom"/>
          </w:tcPr>
          <w:p w:rsidR="00613D2D" w:rsidRPr="00720619" w:rsidRDefault="00613D2D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613D2D">
        <w:trPr>
          <w:trHeight w:val="271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160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145</w:t>
            </w: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140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613D2D">
        <w:trPr>
          <w:trHeight w:val="268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Высота подскока (см)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24</w:t>
            </w: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22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613D2D">
        <w:trPr>
          <w:trHeight w:val="273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Бег 20 м (с)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4,2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4,3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4,4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4,5</w:t>
            </w: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4,6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613D2D">
        <w:trPr>
          <w:trHeight w:val="268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Бег 40 с (м)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4 п 15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4 п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3 п 15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3 п 5</w:t>
            </w: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3 п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613D2D">
        <w:trPr>
          <w:trHeight w:val="273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Бег 300 м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1,16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1,20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1,24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1,28</w:t>
            </w: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1,32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613D2D">
        <w:trPr>
          <w:trHeight w:val="273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 мяча(сек, попадание)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14,2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14,5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14,8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15,2</w:t>
            </w: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15,6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613D2D">
        <w:trPr>
          <w:trHeight w:val="273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Дистанционные броски 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23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613D2D">
        <w:trPr>
          <w:trHeight w:val="264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в защитной стойке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720619" w:rsidRPr="00720619" w:rsidRDefault="00613D2D" w:rsidP="00613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     </w:t>
            </w:r>
            <w:r w:rsidR="00720619"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10,1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10,3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10,6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10,9</w:t>
            </w:r>
          </w:p>
        </w:tc>
        <w:tc>
          <w:tcPr>
            <w:tcW w:w="12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11,1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613D2D">
        <w:trPr>
          <w:trHeight w:val="140"/>
        </w:trPr>
        <w:tc>
          <w:tcPr>
            <w:tcW w:w="3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613D2D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C85954">
        <w:trPr>
          <w:trHeight w:val="80"/>
        </w:trPr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613D2D">
        <w:trPr>
          <w:trHeight w:val="280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Скоростное ведение (с, попадания)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15,0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15.9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16,3</w:t>
            </w: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16,8</w:t>
            </w: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619" w:rsidRPr="00720619" w:rsidTr="00613D2D">
        <w:trPr>
          <w:trHeight w:val="280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619" w:rsidRPr="00720619" w:rsidRDefault="00720619" w:rsidP="0072061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20619" w:rsidRPr="00720619" w:rsidRDefault="00720619" w:rsidP="0072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D2D" w:rsidRDefault="00613D2D" w:rsidP="00613D2D">
      <w:pPr>
        <w:rPr>
          <w:rFonts w:ascii="Times New Roman" w:hAnsi="Times New Roman" w:cs="Times New Roman"/>
          <w:sz w:val="28"/>
          <w:szCs w:val="28"/>
        </w:rPr>
      </w:pPr>
    </w:p>
    <w:p w:rsidR="00756079" w:rsidRDefault="00756079" w:rsidP="00613D2D">
      <w:pPr>
        <w:pStyle w:val="2"/>
        <w:spacing w:before="80"/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079" w:rsidRDefault="00756079" w:rsidP="00613D2D">
      <w:pPr>
        <w:pStyle w:val="2"/>
        <w:spacing w:before="80"/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BA9" w:rsidRDefault="00094BA9" w:rsidP="00756079">
      <w:pPr>
        <w:pStyle w:val="2"/>
        <w:spacing w:before="8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BA9" w:rsidRDefault="00094BA9" w:rsidP="00756079">
      <w:pPr>
        <w:pStyle w:val="2"/>
        <w:spacing w:before="8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D2D" w:rsidRPr="001F0CBE" w:rsidRDefault="00613D2D" w:rsidP="00756079">
      <w:pPr>
        <w:pStyle w:val="2"/>
        <w:spacing w:before="8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ЛИТЕРАТУРА</w:t>
      </w:r>
    </w:p>
    <w:p w:rsidR="00613D2D" w:rsidRPr="001F0CBE" w:rsidRDefault="00613D2D" w:rsidP="00613D2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3D2D" w:rsidRPr="001F0CBE" w:rsidRDefault="00613D2D" w:rsidP="00613D2D">
      <w:pPr>
        <w:pStyle w:val="a4"/>
        <w:numPr>
          <w:ilvl w:val="0"/>
          <w:numId w:val="3"/>
        </w:numPr>
        <w:tabs>
          <w:tab w:val="left" w:pos="364"/>
        </w:tabs>
        <w:ind w:right="24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Портнов Ю.М, Башкирова В. Г. и др. Баскетбол: Примерная программа спортивной подготовки для детско-юношеских спортивных школ, специализированных детско- юношеских школ олимпийского резерва. - М.: Советский спорт, 2009 - 100</w:t>
      </w:r>
      <w:r w:rsidRPr="001F0CBE">
        <w:rPr>
          <w:rFonts w:ascii="Times New Roman" w:hAnsi="Times New Roman" w:cs="Times New Roman"/>
          <w:color w:val="000000" w:themeColor="text1"/>
          <w:spacing w:val="-23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613D2D" w:rsidRPr="001F0CBE" w:rsidRDefault="00613D2D" w:rsidP="00613D2D">
      <w:pPr>
        <w:pStyle w:val="a4"/>
        <w:numPr>
          <w:ilvl w:val="0"/>
          <w:numId w:val="3"/>
        </w:numPr>
        <w:tabs>
          <w:tab w:val="left" w:pos="364"/>
        </w:tabs>
        <w:ind w:right="24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Железняк Ю.Д., Портнов Ю.М. Спортивные игры / Ю.Д. Железняк, Ю.М. Портнов – Москва: Советский спорт,</w:t>
      </w:r>
      <w:r w:rsidRPr="001F0CB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2000г.</w:t>
      </w:r>
    </w:p>
    <w:p w:rsidR="00613D2D" w:rsidRPr="001F0CBE" w:rsidRDefault="00613D2D" w:rsidP="00613D2D">
      <w:pPr>
        <w:pStyle w:val="a4"/>
        <w:numPr>
          <w:ilvl w:val="0"/>
          <w:numId w:val="3"/>
        </w:numPr>
        <w:tabs>
          <w:tab w:val="left" w:pos="364"/>
        </w:tabs>
        <w:spacing w:line="252" w:lineRule="exact"/>
        <w:ind w:left="363" w:hanging="1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 подготовка баскетболистов. Яхонтов Е. Р.- М:</w:t>
      </w:r>
      <w:r w:rsidRPr="001F0CBE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ФиС,75</w:t>
      </w:r>
    </w:p>
    <w:p w:rsidR="00613D2D" w:rsidRPr="001F0CBE" w:rsidRDefault="00613D2D" w:rsidP="00613D2D">
      <w:pPr>
        <w:pStyle w:val="a4"/>
        <w:numPr>
          <w:ilvl w:val="0"/>
          <w:numId w:val="3"/>
        </w:numPr>
        <w:tabs>
          <w:tab w:val="left" w:pos="364"/>
        </w:tabs>
        <w:ind w:right="23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дисциплины «Теория и методика баскетбола». Для ВУЗов ФК/под редакцией Ю.М. Портнова. – М.,</w:t>
      </w:r>
      <w:r w:rsidRPr="001F0CB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2004.</w:t>
      </w:r>
    </w:p>
    <w:p w:rsidR="00613D2D" w:rsidRPr="001F0CBE" w:rsidRDefault="00613D2D" w:rsidP="00613D2D">
      <w:pPr>
        <w:pStyle w:val="a4"/>
        <w:numPr>
          <w:ilvl w:val="0"/>
          <w:numId w:val="3"/>
        </w:numPr>
        <w:tabs>
          <w:tab w:val="left" w:pos="364"/>
          <w:tab w:val="left" w:pos="1767"/>
          <w:tab w:val="left" w:pos="2950"/>
          <w:tab w:val="left" w:pos="4407"/>
          <w:tab w:val="left" w:pos="5623"/>
          <w:tab w:val="left" w:pos="5995"/>
          <w:tab w:val="left" w:pos="7721"/>
          <w:tab w:val="left" w:pos="8712"/>
        </w:tabs>
        <w:ind w:right="23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развития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физических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кондиций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предсезонный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период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F0CB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подготовки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баскетболистов / Алан</w:t>
      </w:r>
      <w:r w:rsidRPr="001F0CB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Стейн</w:t>
      </w:r>
      <w:proofErr w:type="spellEnd"/>
    </w:p>
    <w:p w:rsidR="00613D2D" w:rsidRPr="001F0CBE" w:rsidRDefault="00613D2D" w:rsidP="00613D2D">
      <w:pPr>
        <w:pStyle w:val="a4"/>
        <w:numPr>
          <w:ilvl w:val="0"/>
          <w:numId w:val="3"/>
        </w:numPr>
        <w:tabs>
          <w:tab w:val="left" w:pos="364"/>
        </w:tabs>
        <w:ind w:right="222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быстроты и ловкости движений в баскетболе/ Скотт </w:t>
      </w:r>
      <w:proofErr w:type="spell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Хеттенбах</w:t>
      </w:r>
      <w:proofErr w:type="spell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7.Развитие мощности в спорте/ Тюдор О.</w:t>
      </w:r>
      <w:r w:rsidRPr="001F0CBE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Бомпа</w:t>
      </w:r>
      <w:proofErr w:type="spellEnd"/>
    </w:p>
    <w:p w:rsidR="00613D2D" w:rsidRPr="001F0CBE" w:rsidRDefault="00613D2D" w:rsidP="00613D2D">
      <w:pPr>
        <w:pStyle w:val="a4"/>
        <w:numPr>
          <w:ilvl w:val="0"/>
          <w:numId w:val="2"/>
        </w:numPr>
        <w:tabs>
          <w:tab w:val="left" w:pos="364"/>
        </w:tabs>
        <w:spacing w:before="1"/>
        <w:ind w:right="23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Сборник упражнений для развития скорости, быстроты и ловкости движений. Тим </w:t>
      </w:r>
      <w:proofErr w:type="spell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Макклейн</w:t>
      </w:r>
      <w:proofErr w:type="spellEnd"/>
    </w:p>
    <w:p w:rsidR="00613D2D" w:rsidRPr="001F0CBE" w:rsidRDefault="00613D2D" w:rsidP="00613D2D">
      <w:pPr>
        <w:pStyle w:val="a4"/>
        <w:numPr>
          <w:ilvl w:val="0"/>
          <w:numId w:val="2"/>
        </w:numPr>
        <w:tabs>
          <w:tab w:val="left" w:pos="364"/>
        </w:tabs>
        <w:ind w:right="17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Сборник упражнений для развития физических кондиций в баскетболе. </w:t>
      </w:r>
      <w:proofErr w:type="spell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Грег</w:t>
      </w:r>
      <w:proofErr w:type="spell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Бриттенхэм</w:t>
      </w:r>
      <w:proofErr w:type="spell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10.Современная подготовка юных спортсменов. Методическое пособие. Никитушкин В.Г. - М., 2009</w:t>
      </w:r>
    </w:p>
    <w:p w:rsidR="00613D2D" w:rsidRPr="001F0CBE" w:rsidRDefault="00613D2D" w:rsidP="00613D2D">
      <w:pPr>
        <w:pStyle w:val="a4"/>
        <w:numPr>
          <w:ilvl w:val="0"/>
          <w:numId w:val="1"/>
        </w:numPr>
        <w:tabs>
          <w:tab w:val="left" w:pos="486"/>
        </w:tabs>
        <w:spacing w:line="25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Специальные упражнения баскетболиста. </w:t>
      </w:r>
      <w:proofErr w:type="spell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Грасис</w:t>
      </w:r>
      <w:proofErr w:type="spell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А.- М:</w:t>
      </w:r>
      <w:r w:rsidRPr="001F0CBE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ФиС,67</w:t>
      </w:r>
    </w:p>
    <w:p w:rsidR="00613D2D" w:rsidRPr="001F0CBE" w:rsidRDefault="00613D2D" w:rsidP="00613D2D">
      <w:pPr>
        <w:pStyle w:val="a4"/>
        <w:numPr>
          <w:ilvl w:val="0"/>
          <w:numId w:val="1"/>
        </w:numPr>
        <w:tabs>
          <w:tab w:val="left" w:pos="486"/>
        </w:tabs>
        <w:ind w:left="178" w:right="2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игры. Учебник для ВУЗов. Том 1/под редакцией Ю.Д. Железняка, Ю.М. Портнова. – М.: Изд. Центр Академия,</w:t>
      </w:r>
      <w:r w:rsidRPr="001F0CB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2002</w:t>
      </w:r>
    </w:p>
    <w:p w:rsidR="00613D2D" w:rsidRPr="001F0CBE" w:rsidRDefault="00613D2D" w:rsidP="00613D2D">
      <w:pPr>
        <w:pStyle w:val="a4"/>
        <w:numPr>
          <w:ilvl w:val="0"/>
          <w:numId w:val="1"/>
        </w:numPr>
        <w:tabs>
          <w:tab w:val="left" w:pos="486"/>
        </w:tabs>
        <w:ind w:left="178" w:right="2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игры. Учебник для ВУЗов. Том 2/под редакцией Ю.Д. Железняка, Ю.М. Портнова. – М.: Изд. Центр Академия,</w:t>
      </w:r>
      <w:r w:rsidRPr="001F0CB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2004</w:t>
      </w:r>
    </w:p>
    <w:p w:rsidR="00613D2D" w:rsidRPr="001F0CBE" w:rsidRDefault="00613D2D" w:rsidP="00613D2D">
      <w:pPr>
        <w:pStyle w:val="a4"/>
        <w:numPr>
          <w:ilvl w:val="0"/>
          <w:numId w:val="1"/>
        </w:numPr>
        <w:tabs>
          <w:tab w:val="left" w:pos="486"/>
        </w:tabs>
        <w:spacing w:before="1" w:line="25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Тактика баскетбола. Гомельский А. Я.- М:</w:t>
      </w:r>
      <w:r w:rsidRPr="001F0CB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ФиС,67</w:t>
      </w:r>
    </w:p>
    <w:p w:rsidR="00613D2D" w:rsidRPr="001F0CBE" w:rsidRDefault="00613D2D" w:rsidP="00613D2D">
      <w:pPr>
        <w:pStyle w:val="a4"/>
        <w:numPr>
          <w:ilvl w:val="0"/>
          <w:numId w:val="1"/>
        </w:numPr>
        <w:tabs>
          <w:tab w:val="left" w:pos="486"/>
        </w:tabs>
        <w:ind w:left="178" w:right="23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Тренировка скорости, ловкости и быстроты в баскетболе. Ли Браун, </w:t>
      </w:r>
      <w:proofErr w:type="spell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Ванс</w:t>
      </w:r>
      <w:proofErr w:type="spell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Феррино</w:t>
      </w:r>
      <w:proofErr w:type="spellEnd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, Хуан Карлос</w:t>
      </w:r>
      <w:r w:rsidRPr="001F0CB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Сантана</w:t>
      </w:r>
      <w:proofErr w:type="spellEnd"/>
    </w:p>
    <w:p w:rsidR="00720619" w:rsidRPr="00C85954" w:rsidRDefault="00613D2D" w:rsidP="00613D2D">
      <w:pPr>
        <w:pStyle w:val="a4"/>
        <w:numPr>
          <w:ilvl w:val="0"/>
          <w:numId w:val="1"/>
        </w:numPr>
        <w:tabs>
          <w:tab w:val="left" w:pos="486"/>
        </w:tabs>
        <w:rPr>
          <w:rFonts w:ascii="Times New Roman" w:hAnsi="Times New Roman" w:cs="Times New Roman"/>
          <w:sz w:val="28"/>
          <w:szCs w:val="28"/>
        </w:rPr>
        <w:sectPr w:rsidR="00720619" w:rsidRPr="00C85954" w:rsidSect="00720619">
          <w:type w:val="continuous"/>
          <w:pgSz w:w="11900" w:h="16838"/>
          <w:pgMar w:top="350" w:right="764" w:bottom="0" w:left="1140" w:header="0" w:footer="0" w:gutter="0"/>
          <w:cols w:space="720" w:equalWidth="0">
            <w:col w:w="10000"/>
          </w:cols>
        </w:sectPr>
      </w:pPr>
      <w:r w:rsidRPr="001F0CB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командой в баскетболе. Гомельский</w:t>
      </w:r>
      <w:r w:rsidRPr="001F0CBE">
        <w:rPr>
          <w:rFonts w:ascii="Times New Roman" w:hAnsi="Times New Roman" w:cs="Times New Roman"/>
          <w:sz w:val="28"/>
          <w:szCs w:val="28"/>
        </w:rPr>
        <w:t xml:space="preserve"> А. Я.- М:</w:t>
      </w:r>
      <w:r w:rsidRPr="001F0CB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="00756079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756079">
        <w:rPr>
          <w:rFonts w:ascii="Times New Roman" w:hAnsi="Times New Roman" w:cs="Times New Roman"/>
          <w:sz w:val="28"/>
          <w:szCs w:val="28"/>
        </w:rPr>
        <w:t>,</w:t>
      </w:r>
    </w:p>
    <w:p w:rsidR="00756079" w:rsidRPr="001F0CBE" w:rsidRDefault="00756079" w:rsidP="00094BA9">
      <w:pPr>
        <w:rPr>
          <w:rFonts w:ascii="Times New Roman" w:hAnsi="Times New Roman" w:cs="Times New Roman"/>
          <w:sz w:val="28"/>
          <w:szCs w:val="28"/>
        </w:rPr>
      </w:pPr>
    </w:p>
    <w:sectPr w:rsidR="00756079" w:rsidRPr="001F0CBE" w:rsidSect="000E60CB">
      <w:pgSz w:w="11910" w:h="16840"/>
      <w:pgMar w:top="1480" w:right="580" w:bottom="960" w:left="1240" w:header="0" w:footer="7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079" w:rsidRDefault="00756079">
      <w:r>
        <w:separator/>
      </w:r>
    </w:p>
  </w:endnote>
  <w:endnote w:type="continuationSeparator" w:id="0">
    <w:p w:rsidR="00756079" w:rsidRDefault="00756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442701"/>
      <w:docPartObj>
        <w:docPartGallery w:val="Page Numbers (Bottom of Page)"/>
        <w:docPartUnique/>
      </w:docPartObj>
    </w:sdtPr>
    <w:sdtContent>
      <w:p w:rsidR="00756079" w:rsidRDefault="00756079" w:rsidP="003E2DFF">
        <w:pPr>
          <w:pStyle w:val="a7"/>
          <w:jc w:val="center"/>
        </w:pPr>
        <w:r>
          <w:t xml:space="preserve">    </w:t>
        </w:r>
      </w:p>
    </w:sdtContent>
  </w:sdt>
  <w:p w:rsidR="00756079" w:rsidRDefault="00756079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079" w:rsidRDefault="00756079">
      <w:r>
        <w:separator/>
      </w:r>
    </w:p>
  </w:footnote>
  <w:footnote w:type="continuationSeparator" w:id="0">
    <w:p w:rsidR="00756079" w:rsidRDefault="00756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39C2"/>
    <w:multiLevelType w:val="hybridMultilevel"/>
    <w:tmpl w:val="2BF604AE"/>
    <w:lvl w:ilvl="0" w:tplc="CCE4EF20">
      <w:start w:val="1"/>
      <w:numFmt w:val="decimal"/>
      <w:lvlText w:val="%1."/>
      <w:lvlJc w:val="left"/>
      <w:pPr>
        <w:ind w:left="160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en-US" w:bidi="ar-SA"/>
      </w:rPr>
    </w:lvl>
    <w:lvl w:ilvl="1" w:tplc="40D6D642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1D2C9020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8B78EFC2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4" w:tplc="675C8B0A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89420E90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EA1A6DBE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6A9E8B7E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E2BAA3FC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</w:abstractNum>
  <w:abstractNum w:abstractNumId="1">
    <w:nsid w:val="15CD0CD8"/>
    <w:multiLevelType w:val="hybridMultilevel"/>
    <w:tmpl w:val="CF24119A"/>
    <w:lvl w:ilvl="0" w:tplc="9F120B60">
      <w:start w:val="1"/>
      <w:numFmt w:val="decimal"/>
      <w:lvlText w:val="%1."/>
      <w:lvlJc w:val="left"/>
      <w:pPr>
        <w:ind w:left="178" w:hanging="5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en-US" w:bidi="ar-SA"/>
      </w:rPr>
    </w:lvl>
    <w:lvl w:ilvl="1" w:tplc="A62EE160">
      <w:start w:val="2"/>
      <w:numFmt w:val="decimal"/>
      <w:lvlText w:val="%2."/>
      <w:lvlJc w:val="left"/>
      <w:pPr>
        <w:ind w:left="3418" w:hanging="243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DF624F46">
      <w:numFmt w:val="bullet"/>
      <w:lvlText w:val="•"/>
      <w:lvlJc w:val="left"/>
      <w:pPr>
        <w:ind w:left="4160" w:hanging="243"/>
      </w:pPr>
      <w:rPr>
        <w:rFonts w:hint="default"/>
        <w:lang w:val="ru-RU" w:eastAsia="en-US" w:bidi="ar-SA"/>
      </w:rPr>
    </w:lvl>
    <w:lvl w:ilvl="3" w:tplc="B34037AE">
      <w:numFmt w:val="bullet"/>
      <w:lvlText w:val="•"/>
      <w:lvlJc w:val="left"/>
      <w:pPr>
        <w:ind w:left="4901" w:hanging="243"/>
      </w:pPr>
      <w:rPr>
        <w:rFonts w:hint="default"/>
        <w:lang w:val="ru-RU" w:eastAsia="en-US" w:bidi="ar-SA"/>
      </w:rPr>
    </w:lvl>
    <w:lvl w:ilvl="4" w:tplc="72ACD140">
      <w:numFmt w:val="bullet"/>
      <w:lvlText w:val="•"/>
      <w:lvlJc w:val="left"/>
      <w:pPr>
        <w:ind w:left="5642" w:hanging="243"/>
      </w:pPr>
      <w:rPr>
        <w:rFonts w:hint="default"/>
        <w:lang w:val="ru-RU" w:eastAsia="en-US" w:bidi="ar-SA"/>
      </w:rPr>
    </w:lvl>
    <w:lvl w:ilvl="5" w:tplc="264CB7EA">
      <w:numFmt w:val="bullet"/>
      <w:lvlText w:val="•"/>
      <w:lvlJc w:val="left"/>
      <w:pPr>
        <w:ind w:left="6382" w:hanging="243"/>
      </w:pPr>
      <w:rPr>
        <w:rFonts w:hint="default"/>
        <w:lang w:val="ru-RU" w:eastAsia="en-US" w:bidi="ar-SA"/>
      </w:rPr>
    </w:lvl>
    <w:lvl w:ilvl="6" w:tplc="FA34655E">
      <w:numFmt w:val="bullet"/>
      <w:lvlText w:val="•"/>
      <w:lvlJc w:val="left"/>
      <w:pPr>
        <w:ind w:left="7123" w:hanging="243"/>
      </w:pPr>
      <w:rPr>
        <w:rFonts w:hint="default"/>
        <w:lang w:val="ru-RU" w:eastAsia="en-US" w:bidi="ar-SA"/>
      </w:rPr>
    </w:lvl>
    <w:lvl w:ilvl="7" w:tplc="1DC0D236">
      <w:numFmt w:val="bullet"/>
      <w:lvlText w:val="•"/>
      <w:lvlJc w:val="left"/>
      <w:pPr>
        <w:ind w:left="7864" w:hanging="243"/>
      </w:pPr>
      <w:rPr>
        <w:rFonts w:hint="default"/>
        <w:lang w:val="ru-RU" w:eastAsia="en-US" w:bidi="ar-SA"/>
      </w:rPr>
    </w:lvl>
    <w:lvl w:ilvl="8" w:tplc="F63ACFBA">
      <w:numFmt w:val="bullet"/>
      <w:lvlText w:val="•"/>
      <w:lvlJc w:val="left"/>
      <w:pPr>
        <w:ind w:left="8604" w:hanging="243"/>
      </w:pPr>
      <w:rPr>
        <w:rFonts w:hint="default"/>
        <w:lang w:val="ru-RU" w:eastAsia="en-US" w:bidi="ar-SA"/>
      </w:rPr>
    </w:lvl>
  </w:abstractNum>
  <w:abstractNum w:abstractNumId="2">
    <w:nsid w:val="2D3F78BF"/>
    <w:multiLevelType w:val="hybridMultilevel"/>
    <w:tmpl w:val="2FEE2A38"/>
    <w:lvl w:ilvl="0" w:tplc="1756ABF2">
      <w:start w:val="1"/>
      <w:numFmt w:val="decimal"/>
      <w:lvlText w:val="%1."/>
      <w:lvlJc w:val="left"/>
      <w:pPr>
        <w:ind w:left="178" w:hanging="185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ru-RU" w:eastAsia="en-US" w:bidi="ar-SA"/>
      </w:rPr>
    </w:lvl>
    <w:lvl w:ilvl="1" w:tplc="E0B05CFA">
      <w:numFmt w:val="bullet"/>
      <w:lvlText w:val="•"/>
      <w:lvlJc w:val="left"/>
      <w:pPr>
        <w:ind w:left="1170" w:hanging="185"/>
      </w:pPr>
      <w:rPr>
        <w:rFonts w:hint="default"/>
        <w:lang w:val="ru-RU" w:eastAsia="en-US" w:bidi="ar-SA"/>
      </w:rPr>
    </w:lvl>
    <w:lvl w:ilvl="2" w:tplc="5D4831AC">
      <w:numFmt w:val="bullet"/>
      <w:lvlText w:val="•"/>
      <w:lvlJc w:val="left"/>
      <w:pPr>
        <w:ind w:left="2161" w:hanging="185"/>
      </w:pPr>
      <w:rPr>
        <w:rFonts w:hint="default"/>
        <w:lang w:val="ru-RU" w:eastAsia="en-US" w:bidi="ar-SA"/>
      </w:rPr>
    </w:lvl>
    <w:lvl w:ilvl="3" w:tplc="E0FA6F70">
      <w:numFmt w:val="bullet"/>
      <w:lvlText w:val="•"/>
      <w:lvlJc w:val="left"/>
      <w:pPr>
        <w:ind w:left="3151" w:hanging="185"/>
      </w:pPr>
      <w:rPr>
        <w:rFonts w:hint="default"/>
        <w:lang w:val="ru-RU" w:eastAsia="en-US" w:bidi="ar-SA"/>
      </w:rPr>
    </w:lvl>
    <w:lvl w:ilvl="4" w:tplc="9FC8394A">
      <w:numFmt w:val="bullet"/>
      <w:lvlText w:val="•"/>
      <w:lvlJc w:val="left"/>
      <w:pPr>
        <w:ind w:left="4142" w:hanging="185"/>
      </w:pPr>
      <w:rPr>
        <w:rFonts w:hint="default"/>
        <w:lang w:val="ru-RU" w:eastAsia="en-US" w:bidi="ar-SA"/>
      </w:rPr>
    </w:lvl>
    <w:lvl w:ilvl="5" w:tplc="20188978">
      <w:numFmt w:val="bullet"/>
      <w:lvlText w:val="•"/>
      <w:lvlJc w:val="left"/>
      <w:pPr>
        <w:ind w:left="5133" w:hanging="185"/>
      </w:pPr>
      <w:rPr>
        <w:rFonts w:hint="default"/>
        <w:lang w:val="ru-RU" w:eastAsia="en-US" w:bidi="ar-SA"/>
      </w:rPr>
    </w:lvl>
    <w:lvl w:ilvl="6" w:tplc="32565888">
      <w:numFmt w:val="bullet"/>
      <w:lvlText w:val="•"/>
      <w:lvlJc w:val="left"/>
      <w:pPr>
        <w:ind w:left="6123" w:hanging="185"/>
      </w:pPr>
      <w:rPr>
        <w:rFonts w:hint="default"/>
        <w:lang w:val="ru-RU" w:eastAsia="en-US" w:bidi="ar-SA"/>
      </w:rPr>
    </w:lvl>
    <w:lvl w:ilvl="7" w:tplc="AD44997C">
      <w:numFmt w:val="bullet"/>
      <w:lvlText w:val="•"/>
      <w:lvlJc w:val="left"/>
      <w:pPr>
        <w:ind w:left="7114" w:hanging="185"/>
      </w:pPr>
      <w:rPr>
        <w:rFonts w:hint="default"/>
        <w:lang w:val="ru-RU" w:eastAsia="en-US" w:bidi="ar-SA"/>
      </w:rPr>
    </w:lvl>
    <w:lvl w:ilvl="8" w:tplc="D5769E14">
      <w:numFmt w:val="bullet"/>
      <w:lvlText w:val="•"/>
      <w:lvlJc w:val="left"/>
      <w:pPr>
        <w:ind w:left="8104" w:hanging="185"/>
      </w:pPr>
      <w:rPr>
        <w:rFonts w:hint="default"/>
        <w:lang w:val="ru-RU" w:eastAsia="en-US" w:bidi="ar-SA"/>
      </w:rPr>
    </w:lvl>
  </w:abstractNum>
  <w:abstractNum w:abstractNumId="3">
    <w:nsid w:val="2D96158F"/>
    <w:multiLevelType w:val="hybridMultilevel"/>
    <w:tmpl w:val="6FAC75E0"/>
    <w:lvl w:ilvl="0" w:tplc="7A6CFB50">
      <w:start w:val="1"/>
      <w:numFmt w:val="decimal"/>
      <w:lvlText w:val="%1."/>
      <w:lvlJc w:val="left"/>
      <w:pPr>
        <w:ind w:left="124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en-US" w:bidi="ar-SA"/>
      </w:rPr>
    </w:lvl>
    <w:lvl w:ilvl="1" w:tplc="F57E987A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 w:tplc="F39C5514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37A4DCE0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045E0DC8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1AA81D44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43D82E8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78EC6EB2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FC4EBECC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</w:abstractNum>
  <w:abstractNum w:abstractNumId="4">
    <w:nsid w:val="36F76A97"/>
    <w:multiLevelType w:val="hybridMultilevel"/>
    <w:tmpl w:val="82CC6544"/>
    <w:lvl w:ilvl="0" w:tplc="4AAE4CD8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5">
    <w:nsid w:val="408562D4"/>
    <w:multiLevelType w:val="hybridMultilevel"/>
    <w:tmpl w:val="72024C3E"/>
    <w:lvl w:ilvl="0" w:tplc="37DA0FAA">
      <w:start w:val="1"/>
      <w:numFmt w:val="decimal"/>
      <w:lvlText w:val="%1."/>
      <w:lvlJc w:val="left"/>
      <w:pPr>
        <w:ind w:left="160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en-US" w:bidi="ar-SA"/>
      </w:rPr>
    </w:lvl>
    <w:lvl w:ilvl="1" w:tplc="352AFE54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A2F8A3B6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1E864FF2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4" w:tplc="52B0AE4A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CE040D92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F1CE24A6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62AE40DE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140C67D8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</w:abstractNum>
  <w:abstractNum w:abstractNumId="6">
    <w:nsid w:val="54132544"/>
    <w:multiLevelType w:val="hybridMultilevel"/>
    <w:tmpl w:val="B3068E8C"/>
    <w:lvl w:ilvl="0" w:tplc="20E4516A">
      <w:start w:val="4"/>
      <w:numFmt w:val="decimal"/>
      <w:lvlText w:val="%1."/>
      <w:lvlJc w:val="left"/>
      <w:pPr>
        <w:ind w:left="124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en-US" w:bidi="ar-SA"/>
      </w:rPr>
    </w:lvl>
    <w:lvl w:ilvl="1" w:tplc="A202A180">
      <w:start w:val="1"/>
      <w:numFmt w:val="decimal"/>
      <w:lvlText w:val="%2."/>
      <w:lvlJc w:val="left"/>
      <w:pPr>
        <w:ind w:left="160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en-US" w:bidi="ar-SA"/>
      </w:rPr>
    </w:lvl>
    <w:lvl w:ilvl="2" w:tplc="4740CE3A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2E64F9DA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E3F616F8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82F80C34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 w:tplc="731A1F36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D82A6E80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942CFB2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7">
    <w:nsid w:val="594A437A"/>
    <w:multiLevelType w:val="hybridMultilevel"/>
    <w:tmpl w:val="D8306992"/>
    <w:lvl w:ilvl="0" w:tplc="8DB61676">
      <w:numFmt w:val="bullet"/>
      <w:lvlText w:val="-"/>
      <w:lvlJc w:val="left"/>
      <w:pPr>
        <w:ind w:left="399" w:hanging="257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1" w:tplc="20F843A8">
      <w:numFmt w:val="bullet"/>
      <w:lvlText w:val="-"/>
      <w:lvlJc w:val="left"/>
      <w:pPr>
        <w:ind w:left="178" w:hanging="279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2" w:tplc="FB101C0C">
      <w:numFmt w:val="bullet"/>
      <w:lvlText w:val="-"/>
      <w:lvlJc w:val="left"/>
      <w:pPr>
        <w:ind w:left="1020" w:hanging="135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3" w:tplc="7E4A5E42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4" w:tplc="9C16640A">
      <w:numFmt w:val="bullet"/>
      <w:lvlText w:val="•"/>
      <w:lvlJc w:val="left"/>
      <w:pPr>
        <w:ind w:left="4042" w:hanging="135"/>
      </w:pPr>
      <w:rPr>
        <w:rFonts w:hint="default"/>
        <w:lang w:val="ru-RU" w:eastAsia="en-US" w:bidi="ar-SA"/>
      </w:rPr>
    </w:lvl>
    <w:lvl w:ilvl="5" w:tplc="37F4E44A">
      <w:numFmt w:val="bullet"/>
      <w:lvlText w:val="•"/>
      <w:lvlJc w:val="left"/>
      <w:pPr>
        <w:ind w:left="5049" w:hanging="135"/>
      </w:pPr>
      <w:rPr>
        <w:rFonts w:hint="default"/>
        <w:lang w:val="ru-RU" w:eastAsia="en-US" w:bidi="ar-SA"/>
      </w:rPr>
    </w:lvl>
    <w:lvl w:ilvl="6" w:tplc="AEB49B12">
      <w:numFmt w:val="bullet"/>
      <w:lvlText w:val="•"/>
      <w:lvlJc w:val="left"/>
      <w:pPr>
        <w:ind w:left="6056" w:hanging="135"/>
      </w:pPr>
      <w:rPr>
        <w:rFonts w:hint="default"/>
        <w:lang w:val="ru-RU" w:eastAsia="en-US" w:bidi="ar-SA"/>
      </w:rPr>
    </w:lvl>
    <w:lvl w:ilvl="7" w:tplc="B29804FE">
      <w:numFmt w:val="bullet"/>
      <w:lvlText w:val="•"/>
      <w:lvlJc w:val="left"/>
      <w:pPr>
        <w:ind w:left="7064" w:hanging="135"/>
      </w:pPr>
      <w:rPr>
        <w:rFonts w:hint="default"/>
        <w:lang w:val="ru-RU" w:eastAsia="en-US" w:bidi="ar-SA"/>
      </w:rPr>
    </w:lvl>
    <w:lvl w:ilvl="8" w:tplc="ED7C6CA4">
      <w:numFmt w:val="bullet"/>
      <w:lvlText w:val="•"/>
      <w:lvlJc w:val="left"/>
      <w:pPr>
        <w:ind w:left="8071" w:hanging="135"/>
      </w:pPr>
      <w:rPr>
        <w:rFonts w:hint="default"/>
        <w:lang w:val="ru-RU" w:eastAsia="en-US" w:bidi="ar-SA"/>
      </w:rPr>
    </w:lvl>
  </w:abstractNum>
  <w:abstractNum w:abstractNumId="8">
    <w:nsid w:val="65733F92"/>
    <w:multiLevelType w:val="hybridMultilevel"/>
    <w:tmpl w:val="FCCCAA98"/>
    <w:lvl w:ilvl="0" w:tplc="FE00EF06">
      <w:start w:val="8"/>
      <w:numFmt w:val="decimal"/>
      <w:lvlText w:val="%1."/>
      <w:lvlJc w:val="left"/>
      <w:pPr>
        <w:ind w:left="178" w:hanging="185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ru-RU" w:eastAsia="en-US" w:bidi="ar-SA"/>
      </w:rPr>
    </w:lvl>
    <w:lvl w:ilvl="1" w:tplc="7E841A60">
      <w:numFmt w:val="bullet"/>
      <w:lvlText w:val="•"/>
      <w:lvlJc w:val="left"/>
      <w:pPr>
        <w:ind w:left="1170" w:hanging="185"/>
      </w:pPr>
      <w:rPr>
        <w:rFonts w:hint="default"/>
        <w:lang w:val="ru-RU" w:eastAsia="en-US" w:bidi="ar-SA"/>
      </w:rPr>
    </w:lvl>
    <w:lvl w:ilvl="2" w:tplc="1FEE796C">
      <w:numFmt w:val="bullet"/>
      <w:lvlText w:val="•"/>
      <w:lvlJc w:val="left"/>
      <w:pPr>
        <w:ind w:left="2161" w:hanging="185"/>
      </w:pPr>
      <w:rPr>
        <w:rFonts w:hint="default"/>
        <w:lang w:val="ru-RU" w:eastAsia="en-US" w:bidi="ar-SA"/>
      </w:rPr>
    </w:lvl>
    <w:lvl w:ilvl="3" w:tplc="8F08A7DE">
      <w:numFmt w:val="bullet"/>
      <w:lvlText w:val="•"/>
      <w:lvlJc w:val="left"/>
      <w:pPr>
        <w:ind w:left="3151" w:hanging="185"/>
      </w:pPr>
      <w:rPr>
        <w:rFonts w:hint="default"/>
        <w:lang w:val="ru-RU" w:eastAsia="en-US" w:bidi="ar-SA"/>
      </w:rPr>
    </w:lvl>
    <w:lvl w:ilvl="4" w:tplc="6E16A3E6">
      <w:numFmt w:val="bullet"/>
      <w:lvlText w:val="•"/>
      <w:lvlJc w:val="left"/>
      <w:pPr>
        <w:ind w:left="4142" w:hanging="185"/>
      </w:pPr>
      <w:rPr>
        <w:rFonts w:hint="default"/>
        <w:lang w:val="ru-RU" w:eastAsia="en-US" w:bidi="ar-SA"/>
      </w:rPr>
    </w:lvl>
    <w:lvl w:ilvl="5" w:tplc="4574D1DE">
      <w:numFmt w:val="bullet"/>
      <w:lvlText w:val="•"/>
      <w:lvlJc w:val="left"/>
      <w:pPr>
        <w:ind w:left="5133" w:hanging="185"/>
      </w:pPr>
      <w:rPr>
        <w:rFonts w:hint="default"/>
        <w:lang w:val="ru-RU" w:eastAsia="en-US" w:bidi="ar-SA"/>
      </w:rPr>
    </w:lvl>
    <w:lvl w:ilvl="6" w:tplc="B3D8F992">
      <w:numFmt w:val="bullet"/>
      <w:lvlText w:val="•"/>
      <w:lvlJc w:val="left"/>
      <w:pPr>
        <w:ind w:left="6123" w:hanging="185"/>
      </w:pPr>
      <w:rPr>
        <w:rFonts w:hint="default"/>
        <w:lang w:val="ru-RU" w:eastAsia="en-US" w:bidi="ar-SA"/>
      </w:rPr>
    </w:lvl>
    <w:lvl w:ilvl="7" w:tplc="F9C0CE8C">
      <w:numFmt w:val="bullet"/>
      <w:lvlText w:val="•"/>
      <w:lvlJc w:val="left"/>
      <w:pPr>
        <w:ind w:left="7114" w:hanging="185"/>
      </w:pPr>
      <w:rPr>
        <w:rFonts w:hint="default"/>
        <w:lang w:val="ru-RU" w:eastAsia="en-US" w:bidi="ar-SA"/>
      </w:rPr>
    </w:lvl>
    <w:lvl w:ilvl="8" w:tplc="86C0ED18">
      <w:numFmt w:val="bullet"/>
      <w:lvlText w:val="•"/>
      <w:lvlJc w:val="left"/>
      <w:pPr>
        <w:ind w:left="8104" w:hanging="185"/>
      </w:pPr>
      <w:rPr>
        <w:rFonts w:hint="default"/>
        <w:lang w:val="ru-RU" w:eastAsia="en-US" w:bidi="ar-SA"/>
      </w:rPr>
    </w:lvl>
  </w:abstractNum>
  <w:abstractNum w:abstractNumId="9">
    <w:nsid w:val="774D1D05"/>
    <w:multiLevelType w:val="hybridMultilevel"/>
    <w:tmpl w:val="0A0EF740"/>
    <w:lvl w:ilvl="0" w:tplc="D53AC5AE">
      <w:start w:val="1"/>
      <w:numFmt w:val="decimal"/>
      <w:lvlText w:val="%1."/>
      <w:lvlJc w:val="left"/>
      <w:pPr>
        <w:ind w:left="160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en-US" w:bidi="ar-SA"/>
      </w:rPr>
    </w:lvl>
    <w:lvl w:ilvl="1" w:tplc="39E21D72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209ECFB4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B71EAACE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4" w:tplc="1004BEE2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86781454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5A52527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5F98CB08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6E8C8D34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</w:abstractNum>
  <w:abstractNum w:abstractNumId="10">
    <w:nsid w:val="7AD10808"/>
    <w:multiLevelType w:val="hybridMultilevel"/>
    <w:tmpl w:val="8BCC7D62"/>
    <w:lvl w:ilvl="0" w:tplc="A3A688E4">
      <w:start w:val="11"/>
      <w:numFmt w:val="decimal"/>
      <w:lvlText w:val="%1."/>
      <w:lvlJc w:val="left"/>
      <w:pPr>
        <w:ind w:left="485" w:hanging="308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ru-RU" w:eastAsia="en-US" w:bidi="ar-SA"/>
      </w:rPr>
    </w:lvl>
    <w:lvl w:ilvl="1" w:tplc="0496449E">
      <w:numFmt w:val="bullet"/>
      <w:lvlText w:val="•"/>
      <w:lvlJc w:val="left"/>
      <w:pPr>
        <w:ind w:left="1440" w:hanging="308"/>
      </w:pPr>
      <w:rPr>
        <w:rFonts w:hint="default"/>
        <w:lang w:val="ru-RU" w:eastAsia="en-US" w:bidi="ar-SA"/>
      </w:rPr>
    </w:lvl>
    <w:lvl w:ilvl="2" w:tplc="F2F41672">
      <w:numFmt w:val="bullet"/>
      <w:lvlText w:val="•"/>
      <w:lvlJc w:val="left"/>
      <w:pPr>
        <w:ind w:left="2401" w:hanging="308"/>
      </w:pPr>
      <w:rPr>
        <w:rFonts w:hint="default"/>
        <w:lang w:val="ru-RU" w:eastAsia="en-US" w:bidi="ar-SA"/>
      </w:rPr>
    </w:lvl>
    <w:lvl w:ilvl="3" w:tplc="7C6CE168">
      <w:numFmt w:val="bullet"/>
      <w:lvlText w:val="•"/>
      <w:lvlJc w:val="left"/>
      <w:pPr>
        <w:ind w:left="3361" w:hanging="308"/>
      </w:pPr>
      <w:rPr>
        <w:rFonts w:hint="default"/>
        <w:lang w:val="ru-RU" w:eastAsia="en-US" w:bidi="ar-SA"/>
      </w:rPr>
    </w:lvl>
    <w:lvl w:ilvl="4" w:tplc="D6122148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 w:tplc="12046A90">
      <w:numFmt w:val="bullet"/>
      <w:lvlText w:val="•"/>
      <w:lvlJc w:val="left"/>
      <w:pPr>
        <w:ind w:left="5283" w:hanging="308"/>
      </w:pPr>
      <w:rPr>
        <w:rFonts w:hint="default"/>
        <w:lang w:val="ru-RU" w:eastAsia="en-US" w:bidi="ar-SA"/>
      </w:rPr>
    </w:lvl>
    <w:lvl w:ilvl="6" w:tplc="7396CD1C">
      <w:numFmt w:val="bullet"/>
      <w:lvlText w:val="•"/>
      <w:lvlJc w:val="left"/>
      <w:pPr>
        <w:ind w:left="6243" w:hanging="308"/>
      </w:pPr>
      <w:rPr>
        <w:rFonts w:hint="default"/>
        <w:lang w:val="ru-RU" w:eastAsia="en-US" w:bidi="ar-SA"/>
      </w:rPr>
    </w:lvl>
    <w:lvl w:ilvl="7" w:tplc="58121F9A">
      <w:numFmt w:val="bullet"/>
      <w:lvlText w:val="•"/>
      <w:lvlJc w:val="left"/>
      <w:pPr>
        <w:ind w:left="7204" w:hanging="308"/>
      </w:pPr>
      <w:rPr>
        <w:rFonts w:hint="default"/>
        <w:lang w:val="ru-RU" w:eastAsia="en-US" w:bidi="ar-SA"/>
      </w:rPr>
    </w:lvl>
    <w:lvl w:ilvl="8" w:tplc="B0763FFA">
      <w:numFmt w:val="bullet"/>
      <w:lvlText w:val="•"/>
      <w:lvlJc w:val="left"/>
      <w:pPr>
        <w:ind w:left="8164" w:hanging="3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C0FFB"/>
    <w:rsid w:val="000055A4"/>
    <w:rsid w:val="00065891"/>
    <w:rsid w:val="00094BA9"/>
    <w:rsid w:val="000B5790"/>
    <w:rsid w:val="000C1496"/>
    <w:rsid w:val="000E60CB"/>
    <w:rsid w:val="0010552C"/>
    <w:rsid w:val="00111E4E"/>
    <w:rsid w:val="001F0CBE"/>
    <w:rsid w:val="002426B0"/>
    <w:rsid w:val="002C4635"/>
    <w:rsid w:val="00352731"/>
    <w:rsid w:val="00374ADC"/>
    <w:rsid w:val="00390BD6"/>
    <w:rsid w:val="003C5C4E"/>
    <w:rsid w:val="003D1DA3"/>
    <w:rsid w:val="003E007F"/>
    <w:rsid w:val="003E2DFF"/>
    <w:rsid w:val="00466548"/>
    <w:rsid w:val="004D333F"/>
    <w:rsid w:val="00523645"/>
    <w:rsid w:val="00586B95"/>
    <w:rsid w:val="005E4282"/>
    <w:rsid w:val="00613D2D"/>
    <w:rsid w:val="006504AE"/>
    <w:rsid w:val="006E6498"/>
    <w:rsid w:val="00702E7C"/>
    <w:rsid w:val="00720619"/>
    <w:rsid w:val="00756079"/>
    <w:rsid w:val="00766A5E"/>
    <w:rsid w:val="00823EEE"/>
    <w:rsid w:val="00894069"/>
    <w:rsid w:val="00931BBF"/>
    <w:rsid w:val="00936714"/>
    <w:rsid w:val="00977416"/>
    <w:rsid w:val="00977B3D"/>
    <w:rsid w:val="00981931"/>
    <w:rsid w:val="009E776B"/>
    <w:rsid w:val="00A073BD"/>
    <w:rsid w:val="00A930AC"/>
    <w:rsid w:val="00AC70CB"/>
    <w:rsid w:val="00C21BDA"/>
    <w:rsid w:val="00C66A1E"/>
    <w:rsid w:val="00C85954"/>
    <w:rsid w:val="00CE14F8"/>
    <w:rsid w:val="00D1263C"/>
    <w:rsid w:val="00D53225"/>
    <w:rsid w:val="00D57440"/>
    <w:rsid w:val="00E0359C"/>
    <w:rsid w:val="00EC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60CB"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rsid w:val="000E60CB"/>
    <w:pPr>
      <w:ind w:left="329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uiPriority w:val="1"/>
    <w:qFormat/>
    <w:rsid w:val="000E60CB"/>
    <w:pPr>
      <w:ind w:left="886"/>
      <w:jc w:val="both"/>
      <w:outlineLvl w:val="1"/>
    </w:pPr>
    <w:rPr>
      <w:b/>
      <w:bCs/>
    </w:rPr>
  </w:style>
  <w:style w:type="paragraph" w:styleId="3">
    <w:name w:val="heading 3"/>
    <w:basedOn w:val="a"/>
    <w:uiPriority w:val="1"/>
    <w:qFormat/>
    <w:rsid w:val="000E60CB"/>
    <w:pPr>
      <w:spacing w:line="252" w:lineRule="exact"/>
      <w:ind w:left="886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0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60CB"/>
  </w:style>
  <w:style w:type="paragraph" w:styleId="a4">
    <w:name w:val="List Paragraph"/>
    <w:basedOn w:val="a"/>
    <w:uiPriority w:val="1"/>
    <w:qFormat/>
    <w:rsid w:val="000E60CB"/>
    <w:pPr>
      <w:ind w:left="178"/>
    </w:pPr>
  </w:style>
  <w:style w:type="paragraph" w:customStyle="1" w:styleId="TableParagraph">
    <w:name w:val="Table Paragraph"/>
    <w:basedOn w:val="a"/>
    <w:uiPriority w:val="1"/>
    <w:qFormat/>
    <w:rsid w:val="000E60CB"/>
  </w:style>
  <w:style w:type="paragraph" w:styleId="a5">
    <w:name w:val="header"/>
    <w:basedOn w:val="a"/>
    <w:link w:val="a6"/>
    <w:uiPriority w:val="99"/>
    <w:unhideWhenUsed/>
    <w:rsid w:val="003E2D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2DFF"/>
    <w:rPr>
      <w:rFonts w:ascii="Arial" w:eastAsia="Arial" w:hAnsi="Arial" w:cs="Arial"/>
      <w:lang w:val="ru-RU"/>
    </w:rPr>
  </w:style>
  <w:style w:type="paragraph" w:styleId="a7">
    <w:name w:val="footer"/>
    <w:basedOn w:val="a"/>
    <w:link w:val="a8"/>
    <w:uiPriority w:val="99"/>
    <w:unhideWhenUsed/>
    <w:rsid w:val="003E2D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2DFF"/>
    <w:rPr>
      <w:rFonts w:ascii="Arial" w:eastAsia="Arial" w:hAnsi="Arial" w:cs="Arial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206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0619"/>
    <w:rPr>
      <w:rFonts w:ascii="Segoe UI" w:eastAsia="Arial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8F6B5-7740-4A78-9036-917499AB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4309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баскетболу для спортивных школ</vt:lpstr>
    </vt:vector>
  </TitlesOfParts>
  <Company>SPecialiST RePack</Company>
  <LinksUpToDate>false</LinksUpToDate>
  <CharactersWithSpaces>28816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баскетболу для спортивных школ</dc:title>
  <dc:creator>User</dc:creator>
  <cp:lastModifiedBy>Zver</cp:lastModifiedBy>
  <cp:revision>14</cp:revision>
  <cp:lastPrinted>2020-09-01T06:05:00Z</cp:lastPrinted>
  <dcterms:created xsi:type="dcterms:W3CDTF">2021-02-02T07:16:00Z</dcterms:created>
  <dcterms:modified xsi:type="dcterms:W3CDTF">2023-07-06T08:36:00Z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2020-08-19T00:00:00Z</vt:filetime>
  </property>
</Properties>
</file>