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F12BB6" w:rsidTr="002572F8"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F12BB6" w:rsidRDefault="00F12BB6" w:rsidP="0025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\</w:t>
            </w:r>
            <w:proofErr w:type="spellStart"/>
            <w:r>
              <w:rPr>
                <w:rFonts w:ascii="Times New Roman" w:hAnsi="Times New Roman"/>
                <w:sz w:val="2"/>
                <w:szCs w:val="2"/>
              </w:rPr>
              <w:t>ql</w:t>
            </w:r>
            <w:proofErr w:type="spellEnd"/>
          </w:p>
          <w:p w:rsidR="00F12BB6" w:rsidRDefault="00F12BB6" w:rsidP="0025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12BB6" w:rsidTr="002572F8"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F12BB6" w:rsidRDefault="00F12BB6" w:rsidP="0025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 xml:space="preserve">Приказ </w:t>
            </w:r>
            <w:proofErr w:type="spellStart"/>
            <w:r>
              <w:rPr>
                <w:rFonts w:ascii="Tahoma" w:hAnsi="Tahoma" w:cs="Tahoma"/>
                <w:sz w:val="48"/>
                <w:szCs w:val="48"/>
              </w:rPr>
              <w:t>Минспорта</w:t>
            </w:r>
            <w:proofErr w:type="spellEnd"/>
            <w:r>
              <w:rPr>
                <w:rFonts w:ascii="Tahoma" w:hAnsi="Tahoma" w:cs="Tahoma"/>
                <w:sz w:val="48"/>
                <w:szCs w:val="48"/>
              </w:rPr>
              <w:t xml:space="preserve"> России от 27.12.2013 N 1125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05.03.2014 N 31522)</w:t>
            </w:r>
          </w:p>
          <w:p w:rsidR="00F12BB6" w:rsidRDefault="00F12BB6" w:rsidP="0025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F12BB6" w:rsidTr="002572F8"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F12BB6" w:rsidRDefault="00F12BB6" w:rsidP="0051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F12BB6" w:rsidRDefault="00F12BB6" w:rsidP="00F1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12BB6" w:rsidSect="00F12BB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F12BB6" w:rsidRDefault="00F12BB6" w:rsidP="00F12BB6">
      <w:pPr>
        <w:pStyle w:val="ConsPlusNormal"/>
        <w:jc w:val="both"/>
        <w:outlineLvl w:val="0"/>
      </w:pPr>
    </w:p>
    <w:p w:rsidR="00F12BB6" w:rsidRDefault="00F12BB6" w:rsidP="00F12BB6">
      <w:pPr>
        <w:pStyle w:val="ConsPlusNormal"/>
        <w:outlineLvl w:val="0"/>
      </w:pPr>
      <w:bookmarkStart w:id="0" w:name="Par1"/>
      <w:bookmarkEnd w:id="0"/>
      <w:r>
        <w:t>Зарегистрировано в Минюсте России 5 марта 2014 г. N 31522</w:t>
      </w:r>
    </w:p>
    <w:p w:rsidR="00F12BB6" w:rsidRDefault="00F12BB6" w:rsidP="00F12BB6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F12BB6" w:rsidRDefault="00F12BB6" w:rsidP="00F12BB6">
      <w:pPr>
        <w:pStyle w:val="ConsPlusNormal"/>
        <w:ind w:firstLine="540"/>
        <w:jc w:val="both"/>
      </w:pPr>
    </w:p>
    <w:p w:rsidR="00F12BB6" w:rsidRPr="00172CC8" w:rsidRDefault="00F12BB6" w:rsidP="00F12BB6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72CC8">
        <w:rPr>
          <w:rFonts w:ascii="Times New Roman" w:hAnsi="Times New Roman" w:cs="Times New Roman"/>
          <w:b/>
          <w:bCs/>
          <w:sz w:val="18"/>
          <w:szCs w:val="18"/>
        </w:rPr>
        <w:t>МИНИСТЕРСТВО СПОРТА РОССИЙСКОЙ ФЕДЕРАЦИИ</w:t>
      </w:r>
    </w:p>
    <w:p w:rsidR="00F12BB6" w:rsidRPr="00172CC8" w:rsidRDefault="00F12BB6" w:rsidP="00F12BB6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12BB6" w:rsidRPr="00172CC8" w:rsidRDefault="00F12BB6" w:rsidP="00F12BB6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72CC8">
        <w:rPr>
          <w:rFonts w:ascii="Times New Roman" w:hAnsi="Times New Roman" w:cs="Times New Roman"/>
          <w:b/>
          <w:bCs/>
          <w:sz w:val="18"/>
          <w:szCs w:val="18"/>
        </w:rPr>
        <w:t>ПРИКАЗ</w:t>
      </w:r>
    </w:p>
    <w:p w:rsidR="00F12BB6" w:rsidRPr="00172CC8" w:rsidRDefault="00F12BB6" w:rsidP="00F12BB6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72CC8">
        <w:rPr>
          <w:rFonts w:ascii="Times New Roman" w:hAnsi="Times New Roman" w:cs="Times New Roman"/>
          <w:b/>
          <w:bCs/>
          <w:sz w:val="18"/>
          <w:szCs w:val="18"/>
        </w:rPr>
        <w:t>от 27 декабря 2013 г. N 1125</w:t>
      </w:r>
    </w:p>
    <w:p w:rsidR="00F12BB6" w:rsidRPr="00172CC8" w:rsidRDefault="00F12BB6" w:rsidP="00F12BB6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12BB6" w:rsidRPr="00172CC8" w:rsidRDefault="00F12BB6" w:rsidP="00F12BB6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72CC8">
        <w:rPr>
          <w:rFonts w:ascii="Times New Roman" w:hAnsi="Times New Roman" w:cs="Times New Roman"/>
          <w:b/>
          <w:bCs/>
          <w:sz w:val="18"/>
          <w:szCs w:val="18"/>
        </w:rPr>
        <w:t>ОБ УТВЕРЖДЕНИИ ОСОБЕННОСТЕЙ</w:t>
      </w:r>
    </w:p>
    <w:p w:rsidR="00F12BB6" w:rsidRPr="00172CC8" w:rsidRDefault="00F12BB6" w:rsidP="00F12BB6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72CC8">
        <w:rPr>
          <w:rFonts w:ascii="Times New Roman" w:hAnsi="Times New Roman" w:cs="Times New Roman"/>
          <w:b/>
          <w:bCs/>
          <w:sz w:val="18"/>
          <w:szCs w:val="18"/>
        </w:rPr>
        <w:t>ОРГАНИЗАЦИИ И ОСУЩЕСТВЛЕНИЯ ОБРАЗОВАТЕЛЬНОЙ, ТРЕНИРОВОЧНОЙ</w:t>
      </w:r>
    </w:p>
    <w:p w:rsidR="00F12BB6" w:rsidRPr="00172CC8" w:rsidRDefault="00F12BB6" w:rsidP="00F12BB6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72CC8">
        <w:rPr>
          <w:rFonts w:ascii="Times New Roman" w:hAnsi="Times New Roman" w:cs="Times New Roman"/>
          <w:b/>
          <w:bCs/>
          <w:sz w:val="18"/>
          <w:szCs w:val="18"/>
        </w:rPr>
        <w:t>И МЕТОДИЧЕСКОЙ ДЕЯТЕЛЬНОСТИ В ОБЛАСТИ ФИЗИЧЕСКОЙ</w:t>
      </w:r>
    </w:p>
    <w:p w:rsidR="00F12BB6" w:rsidRPr="00172CC8" w:rsidRDefault="00F12BB6" w:rsidP="00F12BB6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72CC8">
        <w:rPr>
          <w:rFonts w:ascii="Times New Roman" w:hAnsi="Times New Roman" w:cs="Times New Roman"/>
          <w:b/>
          <w:bCs/>
          <w:sz w:val="18"/>
          <w:szCs w:val="18"/>
        </w:rPr>
        <w:t>КУЛЬТУРЫ И СПОРТА</w:t>
      </w:r>
    </w:p>
    <w:p w:rsidR="00F12BB6" w:rsidRPr="00172CC8" w:rsidRDefault="00F12BB6" w:rsidP="00F12BB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F12BB6" w:rsidRPr="00172CC8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72CC8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13" w:tooltip="Федеральный закон от 29.12.2012 N 273-ФЗ (ред. от 03.02.2014) &quot;Об образовании в Российской Федерации&quot;{КонсультантПлюс}" w:history="1">
        <w:r w:rsidRPr="00172CC8">
          <w:rPr>
            <w:rFonts w:ascii="Times New Roman" w:hAnsi="Times New Roman" w:cs="Times New Roman"/>
            <w:color w:val="0000FF"/>
            <w:sz w:val="18"/>
            <w:szCs w:val="18"/>
          </w:rPr>
          <w:t>частью 9 статьи 84</w:t>
        </w:r>
      </w:hyperlink>
      <w:r w:rsidRPr="00172CC8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 приказываю:</w:t>
      </w:r>
    </w:p>
    <w:p w:rsidR="00F12BB6" w:rsidRPr="00172CC8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72CC8">
        <w:rPr>
          <w:rFonts w:ascii="Times New Roman" w:hAnsi="Times New Roman" w:cs="Times New Roman"/>
          <w:sz w:val="18"/>
          <w:szCs w:val="18"/>
        </w:rPr>
        <w:t xml:space="preserve">1. Утвердить прилагаемые </w:t>
      </w:r>
      <w:hyperlink w:anchor="Par30" w:tooltip="Ссылка на текущий документ" w:history="1">
        <w:r w:rsidRPr="00172CC8">
          <w:rPr>
            <w:rFonts w:ascii="Times New Roman" w:hAnsi="Times New Roman" w:cs="Times New Roman"/>
            <w:color w:val="0000FF"/>
            <w:sz w:val="18"/>
            <w:szCs w:val="18"/>
          </w:rPr>
          <w:t>особенности</w:t>
        </w:r>
      </w:hyperlink>
      <w:r w:rsidRPr="00172CC8">
        <w:rPr>
          <w:rFonts w:ascii="Times New Roman" w:hAnsi="Times New Roman" w:cs="Times New Roman"/>
          <w:sz w:val="18"/>
          <w:szCs w:val="18"/>
        </w:rPr>
        <w:t xml:space="preserve"> организации и осуществления образовательной, тренировочной и методической деятельности в области физической культуры и спорта.</w:t>
      </w:r>
    </w:p>
    <w:p w:rsidR="00F12BB6" w:rsidRPr="00172CC8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72CC8">
        <w:rPr>
          <w:rFonts w:ascii="Times New Roman" w:hAnsi="Times New Roman" w:cs="Times New Roman"/>
          <w:sz w:val="18"/>
          <w:szCs w:val="18"/>
        </w:rPr>
        <w:t xml:space="preserve">2. Контроль за исполнением настоящего приказа возложить на заместителя Министра спорта Российской Федерации Ю.Д. </w:t>
      </w:r>
      <w:proofErr w:type="gramStart"/>
      <w:r w:rsidRPr="00172CC8">
        <w:rPr>
          <w:rFonts w:ascii="Times New Roman" w:hAnsi="Times New Roman" w:cs="Times New Roman"/>
          <w:sz w:val="18"/>
          <w:szCs w:val="18"/>
        </w:rPr>
        <w:t>Нагорных</w:t>
      </w:r>
      <w:proofErr w:type="gramEnd"/>
      <w:r w:rsidRPr="00172CC8">
        <w:rPr>
          <w:rFonts w:ascii="Times New Roman" w:hAnsi="Times New Roman" w:cs="Times New Roman"/>
          <w:sz w:val="18"/>
          <w:szCs w:val="18"/>
        </w:rPr>
        <w:t>.</w:t>
      </w:r>
    </w:p>
    <w:p w:rsidR="00F12BB6" w:rsidRPr="00172CC8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12BB6" w:rsidRPr="00172CC8" w:rsidRDefault="00F12BB6" w:rsidP="00F12BB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72CC8">
        <w:rPr>
          <w:rFonts w:ascii="Times New Roman" w:hAnsi="Times New Roman" w:cs="Times New Roman"/>
          <w:sz w:val="18"/>
          <w:szCs w:val="18"/>
        </w:rPr>
        <w:t>Министр</w:t>
      </w:r>
    </w:p>
    <w:p w:rsidR="00F12BB6" w:rsidRPr="00172CC8" w:rsidRDefault="00F12BB6" w:rsidP="00F12BB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72CC8">
        <w:rPr>
          <w:rFonts w:ascii="Times New Roman" w:hAnsi="Times New Roman" w:cs="Times New Roman"/>
          <w:sz w:val="18"/>
          <w:szCs w:val="18"/>
        </w:rPr>
        <w:t>В.Л.МУТКО</w:t>
      </w:r>
    </w:p>
    <w:p w:rsidR="00F12BB6" w:rsidRPr="00172CC8" w:rsidRDefault="00F12BB6" w:rsidP="00F12BB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F12BB6" w:rsidRPr="00172CC8" w:rsidRDefault="00F12BB6" w:rsidP="00F12BB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F12BB6" w:rsidRPr="00172CC8" w:rsidRDefault="00F12BB6" w:rsidP="00F12BB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F12BB6" w:rsidRPr="00172CC8" w:rsidRDefault="00F12BB6" w:rsidP="00F12BB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F12BB6" w:rsidRPr="00172CC8" w:rsidRDefault="00F12BB6" w:rsidP="00F12BB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F12BB6" w:rsidRPr="00172CC8" w:rsidRDefault="00F12BB6" w:rsidP="00F12BB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bookmarkStart w:id="1" w:name="Par25"/>
      <w:bookmarkEnd w:id="1"/>
      <w:r w:rsidRPr="00172CC8">
        <w:rPr>
          <w:rFonts w:ascii="Times New Roman" w:hAnsi="Times New Roman" w:cs="Times New Roman"/>
          <w:sz w:val="18"/>
          <w:szCs w:val="18"/>
        </w:rPr>
        <w:t>Утверждены</w:t>
      </w:r>
    </w:p>
    <w:p w:rsidR="00F12BB6" w:rsidRPr="00172CC8" w:rsidRDefault="00F12BB6" w:rsidP="00F12BB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72CC8">
        <w:rPr>
          <w:rFonts w:ascii="Times New Roman" w:hAnsi="Times New Roman" w:cs="Times New Roman"/>
          <w:sz w:val="18"/>
          <w:szCs w:val="18"/>
        </w:rPr>
        <w:t>приказом Министерства спорта</w:t>
      </w:r>
    </w:p>
    <w:p w:rsidR="00F12BB6" w:rsidRPr="00172CC8" w:rsidRDefault="00F12BB6" w:rsidP="00F12BB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72CC8">
        <w:rPr>
          <w:rFonts w:ascii="Times New Roman" w:hAnsi="Times New Roman" w:cs="Times New Roman"/>
          <w:sz w:val="18"/>
          <w:szCs w:val="18"/>
        </w:rPr>
        <w:t>Российской Федерации</w:t>
      </w:r>
    </w:p>
    <w:p w:rsidR="00F12BB6" w:rsidRPr="00172CC8" w:rsidRDefault="00F12BB6" w:rsidP="00F12BB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72CC8">
        <w:rPr>
          <w:rFonts w:ascii="Times New Roman" w:hAnsi="Times New Roman" w:cs="Times New Roman"/>
          <w:sz w:val="18"/>
          <w:szCs w:val="18"/>
        </w:rPr>
        <w:t>от 27 декабря 2013 г. N 1125</w:t>
      </w:r>
    </w:p>
    <w:p w:rsidR="00F12BB6" w:rsidRPr="00172CC8" w:rsidRDefault="00F12BB6" w:rsidP="00F12BB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F12BB6" w:rsidRPr="00172CC8" w:rsidRDefault="00F12BB6" w:rsidP="00F12BB6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2" w:name="Par30"/>
      <w:bookmarkEnd w:id="2"/>
      <w:r w:rsidRPr="00172CC8">
        <w:rPr>
          <w:rFonts w:ascii="Times New Roman" w:hAnsi="Times New Roman" w:cs="Times New Roman"/>
          <w:b/>
          <w:bCs/>
          <w:sz w:val="18"/>
          <w:szCs w:val="18"/>
        </w:rPr>
        <w:t>ОСОБЕННОСТИ</w:t>
      </w:r>
    </w:p>
    <w:p w:rsidR="00F12BB6" w:rsidRPr="00172CC8" w:rsidRDefault="00F12BB6" w:rsidP="00F12BB6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72CC8">
        <w:rPr>
          <w:rFonts w:ascii="Times New Roman" w:hAnsi="Times New Roman" w:cs="Times New Roman"/>
          <w:b/>
          <w:bCs/>
          <w:sz w:val="18"/>
          <w:szCs w:val="18"/>
        </w:rPr>
        <w:t>ОРГАНИЗАЦИИ И ОСУЩЕСТВЛЕНИЯ ОБРАЗОВАТЕЛЬНОЙ, ТРЕНИРОВОЧНОЙ</w:t>
      </w:r>
    </w:p>
    <w:p w:rsidR="00F12BB6" w:rsidRPr="00172CC8" w:rsidRDefault="00F12BB6" w:rsidP="00F12BB6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72CC8">
        <w:rPr>
          <w:rFonts w:ascii="Times New Roman" w:hAnsi="Times New Roman" w:cs="Times New Roman"/>
          <w:b/>
          <w:bCs/>
          <w:sz w:val="18"/>
          <w:szCs w:val="18"/>
        </w:rPr>
        <w:t>И МЕТОДИЧЕСКОЙ ДЕЯТЕЛЬНОСТИ В ОБЛАСТИ ФИЗИЧЕСКОЙ</w:t>
      </w:r>
    </w:p>
    <w:p w:rsidR="00F12BB6" w:rsidRPr="00172CC8" w:rsidRDefault="00F12BB6" w:rsidP="00F12BB6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72CC8">
        <w:rPr>
          <w:rFonts w:ascii="Times New Roman" w:hAnsi="Times New Roman" w:cs="Times New Roman"/>
          <w:b/>
          <w:bCs/>
          <w:sz w:val="18"/>
          <w:szCs w:val="18"/>
        </w:rPr>
        <w:t>КУЛЬТУРЫ И СПОРТА</w:t>
      </w:r>
    </w:p>
    <w:p w:rsidR="00F12BB6" w:rsidRPr="00172CC8" w:rsidRDefault="00F12BB6" w:rsidP="00F12BB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F12BB6" w:rsidRPr="00172CC8" w:rsidRDefault="00F12BB6" w:rsidP="00F12BB6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bookmarkStart w:id="3" w:name="Par35"/>
      <w:bookmarkEnd w:id="3"/>
      <w:r w:rsidRPr="00172CC8">
        <w:rPr>
          <w:rFonts w:ascii="Times New Roman" w:hAnsi="Times New Roman" w:cs="Times New Roman"/>
          <w:sz w:val="18"/>
          <w:szCs w:val="18"/>
        </w:rPr>
        <w:t>I. Общие положения</w:t>
      </w:r>
    </w:p>
    <w:p w:rsidR="00F12BB6" w:rsidRPr="00AD2FBE" w:rsidRDefault="00F12BB6" w:rsidP="00F12B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1. Особенности организации и осуществления образовательной, тренировочной и методической деятельности в области физической культуры и спорта разработаны в соответствии с </w:t>
      </w:r>
      <w:hyperlink r:id="rId14" w:tooltip="Федеральный закон от 29.12.2012 N 273-ФЗ (ред. от 03.02.2014) &quot;Об образовании в Российской Федерации&quot;{КонсультантПлюс}" w:history="1">
        <w:r w:rsidRPr="00AD2FBE">
          <w:rPr>
            <w:rFonts w:ascii="Times New Roman" w:hAnsi="Times New Roman" w:cs="Times New Roman"/>
            <w:color w:val="0000FF"/>
            <w:sz w:val="28"/>
            <w:szCs w:val="28"/>
          </w:rPr>
          <w:t>частью 9 статьи 84</w:t>
        </w:r>
      </w:hyperlink>
      <w:r w:rsidRPr="00AD2FBE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 и направлены </w:t>
      </w:r>
      <w:proofErr w:type="gramStart"/>
      <w:r w:rsidRPr="00AD2FB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2FBE">
        <w:rPr>
          <w:rFonts w:ascii="Times New Roman" w:hAnsi="Times New Roman" w:cs="Times New Roman"/>
          <w:sz w:val="28"/>
          <w:szCs w:val="28"/>
        </w:rPr>
        <w:t>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обеспечение единства основных требований к организации спортивной подготовки на всей территории Российской Федерации;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непрерывность и преемственность физического воспитания граждан, относящихся к различным возрастным группам;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повышение качества подготовки спортивного резерва;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увеличение охвата детей и молодежи, регулярно занимающихся физической культурой и спортом.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2. Настоящие Особенности организации и осуществления образовательной, тренировочной и методической деятельности в области физической культуры и спорта (далее - Особенности) устанавливают специфику в отношении: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2.1. Образовательных программ, реализуемых в области физической культуры и </w:t>
      </w:r>
      <w:r w:rsidRPr="00AD2FBE">
        <w:rPr>
          <w:rFonts w:ascii="Times New Roman" w:hAnsi="Times New Roman" w:cs="Times New Roman"/>
          <w:sz w:val="28"/>
          <w:szCs w:val="28"/>
        </w:rPr>
        <w:lastRenderedPageBreak/>
        <w:t>спорта: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а) образовательных программ основного общего и среднего общего образования, интегрированных с дополнительными предпрофессиональными образовательными программами в области физической культуры и спорта (далее - интегрированные образовательные программы в области физической культуры и спорта);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б) профессиональных образовательных программ в области физической культуры и спорта;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в) дополнительных общеобразовательных программ в области физической культуры и спорта (общеразвивающих и предпрофессиональных).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2.2. Образовательных организаций, осуществляющих деятельность в области физической культуры и спорта и указанных в </w:t>
      </w:r>
      <w:hyperlink w:anchor="Par146" w:tooltip="Ссылка на текущий документ" w:history="1">
        <w:r w:rsidRPr="00AD2FBE">
          <w:rPr>
            <w:rFonts w:ascii="Times New Roman" w:hAnsi="Times New Roman" w:cs="Times New Roman"/>
            <w:color w:val="0000FF"/>
            <w:sz w:val="28"/>
            <w:szCs w:val="28"/>
          </w:rPr>
          <w:t>пунктах 13</w:t>
        </w:r>
      </w:hyperlink>
      <w:r w:rsidRPr="00AD2FB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0" w:tooltip="Ссылка на текущий документ" w:history="1">
        <w:r w:rsidRPr="00AD2FBE"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</w:hyperlink>
      <w:r w:rsidRPr="00AD2FB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95" w:tooltip="Ссылка на текущий документ" w:history="1">
        <w:r w:rsidRPr="00AD2FBE">
          <w:rPr>
            <w:rFonts w:ascii="Times New Roman" w:hAnsi="Times New Roman" w:cs="Times New Roman"/>
            <w:color w:val="0000FF"/>
            <w:sz w:val="28"/>
            <w:szCs w:val="28"/>
          </w:rPr>
          <w:t>20</w:t>
        </w:r>
      </w:hyperlink>
      <w:r w:rsidRPr="00AD2FBE">
        <w:rPr>
          <w:rFonts w:ascii="Times New Roman" w:hAnsi="Times New Roman" w:cs="Times New Roman"/>
          <w:sz w:val="28"/>
          <w:szCs w:val="28"/>
        </w:rPr>
        <w:t xml:space="preserve"> настоящих Особенностей.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AD2FBE">
        <w:rPr>
          <w:rFonts w:ascii="Times New Roman" w:hAnsi="Times New Roman" w:cs="Times New Roman"/>
          <w:sz w:val="28"/>
          <w:szCs w:val="28"/>
        </w:rPr>
        <w:t>Контингента образовательной организации (далее - занимающиеся):</w:t>
      </w:r>
      <w:proofErr w:type="gramEnd"/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а) лиц, зачисленных в образовательную организацию и осваивающих образовательные программы в области физической культуры и спорта (далее - обучающиеся);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б) лиц, проходящих спортивную подготовку, зачисленных в образовательную организацию (далее - спортсмены);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в) лиц, которые в перспективе могли бы быть зачислены в профессиональные образовательные организации, осуществляющие деятельность в области физической культуры и спорта и реализующие программы спортивной подготовки (далее - претенденты).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3. Образовательные программы, реализуемые в области физической культуры и спорта, разрабатываются с учетом следующих особенностей организации тренировочной и методической деятельности:</w:t>
      </w:r>
    </w:p>
    <w:p w:rsidR="00F12BB6" w:rsidRPr="00AD2FBE" w:rsidRDefault="00F12BB6" w:rsidP="00F12BB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3.1. По группам видов спорта:</w:t>
      </w:r>
    </w:p>
    <w:p w:rsidR="00F12BB6" w:rsidRPr="00AD2FBE" w:rsidRDefault="00F12BB6" w:rsidP="00F12BB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игровые виды спорта;</w:t>
      </w:r>
    </w:p>
    <w:p w:rsidR="00F12BB6" w:rsidRPr="00AD2FBE" w:rsidRDefault="00F12BB6" w:rsidP="00F12BB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командные игровые виды спорта;</w:t>
      </w:r>
    </w:p>
    <w:p w:rsidR="00F12BB6" w:rsidRPr="00AD2FBE" w:rsidRDefault="00F12BB6" w:rsidP="00F12BB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спортивные единоборства;</w:t>
      </w:r>
    </w:p>
    <w:p w:rsidR="00F12BB6" w:rsidRPr="00AD2FBE" w:rsidRDefault="00F12BB6" w:rsidP="00F12BB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сложно-координационные виды спорта;</w:t>
      </w:r>
    </w:p>
    <w:p w:rsidR="00F12BB6" w:rsidRPr="00AD2FBE" w:rsidRDefault="00F12BB6" w:rsidP="00F12BB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циклические виды спорта;</w:t>
      </w:r>
    </w:p>
    <w:p w:rsidR="00F12BB6" w:rsidRPr="00AD2FBE" w:rsidRDefault="00F12BB6" w:rsidP="00F12BB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скоростно-силовые виды спорта;</w:t>
      </w:r>
    </w:p>
    <w:p w:rsidR="00F12BB6" w:rsidRPr="00AD2FBE" w:rsidRDefault="00F12BB6" w:rsidP="00F12BB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многоборья;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виды спорта с использованием животных, участвующих в спортивных соревнованиях;</w:t>
      </w:r>
    </w:p>
    <w:p w:rsidR="00F12BB6" w:rsidRPr="00AD2FBE" w:rsidRDefault="00F12BB6" w:rsidP="00F12BB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адаптивные виды спорта;</w:t>
      </w:r>
    </w:p>
    <w:p w:rsidR="00F12BB6" w:rsidRPr="00AD2FBE" w:rsidRDefault="00F12BB6" w:rsidP="00F12BB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национальные виды спорта;</w:t>
      </w:r>
    </w:p>
    <w:p w:rsidR="00F12BB6" w:rsidRPr="00AD2FBE" w:rsidRDefault="00F12BB6" w:rsidP="00F12BB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спортивно-технические виды спорта;</w:t>
      </w:r>
    </w:p>
    <w:p w:rsidR="00F12BB6" w:rsidRPr="00AD2FBE" w:rsidRDefault="00F12BB6" w:rsidP="00F12BB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стрелковые виды спорта;</w:t>
      </w:r>
    </w:p>
    <w:p w:rsidR="00F12BB6" w:rsidRPr="00AD2FBE" w:rsidRDefault="00F12BB6" w:rsidP="00F12BB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виды спорта, осуществляемые в природной среде;</w:t>
      </w:r>
    </w:p>
    <w:p w:rsidR="00F12BB6" w:rsidRPr="00AD2FBE" w:rsidRDefault="00F12BB6" w:rsidP="00F12BB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служебно-прикладные и военно-прикладные виды спорта.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lastRenderedPageBreak/>
        <w:t>3.2. По признанным в Российской Федерации видам спорта и спортивным дисциплинам, включенным во Всероссийский реестр видов спорта (далее - избранный вид спорта).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3.3. По этапам и периодам подготовки: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1) спортивно-оздоровительный этап (весь период) - только для дополнительных общеразвивающих программ в области физической культуры и спорта;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2) этап начальной подготовки (периоды: до одного года; свыше одного года);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3) тренировочный этап (этап спортивной специализации) (периоды: начальной специализации; углубленной специализации);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4) этап совершенствования спортивного мастерства (весь период);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5) этап высшего спортивного мастерства (весь период) - только для программ спортивной подготовки.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4. Особенностями осуществления образовательной деятельности в области физической культуры и спорта являются следующие формы организации тренировочного процесса: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тренировочные занятия с группой (подгруппой), сформированной с учетом избранного вида спорта, возрастных и гендерных особенностей занимающихся;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индивидуальные тренировочные занятия, проводимые согласно учебным планам с одним или несколькими занимающимися, объединенными для подготовки к выступлению на спортивных соревнованиях в пару, группу или экипаж;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AD2FBE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AD2FBE">
        <w:rPr>
          <w:rFonts w:ascii="Times New Roman" w:hAnsi="Times New Roman" w:cs="Times New Roman"/>
          <w:sz w:val="28"/>
          <w:szCs w:val="28"/>
        </w:rPr>
        <w:t xml:space="preserve"> по индивидуальным планам;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тренировочные сборы;</w:t>
      </w:r>
    </w:p>
    <w:p w:rsidR="00F12BB6" w:rsidRPr="00AD2FBE" w:rsidRDefault="00F12BB6" w:rsidP="00F12BB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участие в спортивных соревнованиях и иных мероприятиях;</w:t>
      </w:r>
    </w:p>
    <w:p w:rsidR="00F12BB6" w:rsidRPr="00AD2FBE" w:rsidRDefault="00F12BB6" w:rsidP="00F12BB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инструкторская и судейская практика;</w:t>
      </w:r>
    </w:p>
    <w:p w:rsidR="00F12BB6" w:rsidRPr="00AD2FBE" w:rsidRDefault="00F12BB6" w:rsidP="00F12BB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медико-восстановительные мероприятия;</w:t>
      </w:r>
    </w:p>
    <w:p w:rsidR="00F12BB6" w:rsidRPr="00AD2FBE" w:rsidRDefault="00F12BB6" w:rsidP="00F12BB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промежуточная и итоговая аттестация </w:t>
      </w:r>
      <w:proofErr w:type="gramStart"/>
      <w:r w:rsidRPr="00AD2FB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2FBE">
        <w:rPr>
          <w:rFonts w:ascii="Times New Roman" w:hAnsi="Times New Roman" w:cs="Times New Roman"/>
          <w:sz w:val="28"/>
          <w:szCs w:val="28"/>
        </w:rPr>
        <w:t>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Особенности формирования групп и определения объема недельной тренировочной нагрузки занимающихся с учетом этапов (периодов) подготовки (в академических часах) приведены в </w:t>
      </w:r>
      <w:hyperlink w:anchor="Par222" w:tooltip="Ссылка на текущий документ" w:history="1">
        <w:r w:rsidRPr="00AD2FBE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</w:t>
        </w:r>
      </w:hyperlink>
      <w:r w:rsidRPr="00AD2FBE">
        <w:rPr>
          <w:rFonts w:ascii="Times New Roman" w:hAnsi="Times New Roman" w:cs="Times New Roman"/>
          <w:sz w:val="28"/>
          <w:szCs w:val="28"/>
        </w:rPr>
        <w:t xml:space="preserve"> к настоящим Особенностям.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Особенности организации и проведения тренировочных сборов приведены в </w:t>
      </w:r>
      <w:hyperlink w:anchor="Par285" w:tooltip="Ссылка на текущий документ" w:history="1">
        <w:r w:rsidRPr="00AD2FBE">
          <w:rPr>
            <w:rFonts w:ascii="Times New Roman" w:hAnsi="Times New Roman" w:cs="Times New Roman"/>
            <w:color w:val="0000FF"/>
            <w:sz w:val="28"/>
            <w:szCs w:val="28"/>
          </w:rPr>
          <w:t>Приложении N 2</w:t>
        </w:r>
      </w:hyperlink>
      <w:r w:rsidRPr="00AD2FBE">
        <w:rPr>
          <w:rFonts w:ascii="Times New Roman" w:hAnsi="Times New Roman" w:cs="Times New Roman"/>
          <w:sz w:val="28"/>
          <w:szCs w:val="28"/>
        </w:rPr>
        <w:t xml:space="preserve"> к настоящим Особенностям.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5. Продолжительность одного тренировочного занятия при реализации образовательных программ в области физической культуры и спорта, а также программ спортивной подготовки, рассчитывается в академических часах с учетом возрастных особенностей и этапа (периода) подготовки занимающихся и не может превышать:</w:t>
      </w:r>
    </w:p>
    <w:p w:rsidR="00F12BB6" w:rsidRPr="00AD2FBE" w:rsidRDefault="00F12BB6" w:rsidP="00F12BB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на спортивно-оздоровительном этапе - 2 часов;</w:t>
      </w:r>
    </w:p>
    <w:p w:rsidR="00F12BB6" w:rsidRPr="00AD2FBE" w:rsidRDefault="00F12BB6" w:rsidP="00F12BB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на этапе начальной подготовки - 2 часов;</w:t>
      </w:r>
    </w:p>
    <w:p w:rsidR="00F12BB6" w:rsidRPr="00AD2FBE" w:rsidRDefault="00F12BB6" w:rsidP="00F12BB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на тренировочном этапе (этапе спортивной специализации) - 3 часов;</w:t>
      </w:r>
    </w:p>
    <w:p w:rsidR="00F12BB6" w:rsidRPr="00AD2FBE" w:rsidRDefault="00F12BB6" w:rsidP="00F12BB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на этапе совершенствования спортивного мастерства - 4 часов;</w:t>
      </w:r>
    </w:p>
    <w:p w:rsidR="00F12BB6" w:rsidRPr="00AD2FBE" w:rsidRDefault="00F12BB6" w:rsidP="00F12BB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 - 4 часов.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При проведении более одного тренировочного занятия в один день суммарная </w:t>
      </w:r>
      <w:r w:rsidRPr="00AD2FBE">
        <w:rPr>
          <w:rFonts w:ascii="Times New Roman" w:hAnsi="Times New Roman" w:cs="Times New Roman"/>
          <w:sz w:val="28"/>
          <w:szCs w:val="28"/>
        </w:rPr>
        <w:lastRenderedPageBreak/>
        <w:t>продолжительность занятий не может составлять более 8 академических часов.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6. Допускается проведение тренировочных занятий одновременно с </w:t>
      </w:r>
      <w:proofErr w:type="gramStart"/>
      <w:r w:rsidRPr="00AD2FBE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Pr="00AD2FBE">
        <w:rPr>
          <w:rFonts w:ascii="Times New Roman" w:hAnsi="Times New Roman" w:cs="Times New Roman"/>
          <w:sz w:val="28"/>
          <w:szCs w:val="28"/>
        </w:rPr>
        <w:t xml:space="preserve"> из разных групп: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а) по образовательным программам, реализуемым в области физической культуры и спорта;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б) по программам спортивной подготовки;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в) по дополнительным предпрофессиональным программам в области физической культуры и спорта и программам спортивной подготовки.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При этом необходимо соблюдать все перечисленные ниже условия: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разница в уровне подготовки занимающихся не превышает двух спортивных разрядов и (или) спортивных званий;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не превышена единовременная пропускная способность спортивного сооружения;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не превышен максимальный количественный состав объединенной группы, рассчитываемый в соответствии с </w:t>
      </w:r>
      <w:hyperlink w:anchor="Par275" w:tooltip="Ссылка на текущий документ" w:history="1">
        <w:r w:rsidRPr="00AD2FBE">
          <w:rPr>
            <w:rFonts w:ascii="Times New Roman" w:hAnsi="Times New Roman" w:cs="Times New Roman"/>
            <w:color w:val="0000FF"/>
            <w:sz w:val="28"/>
            <w:szCs w:val="28"/>
          </w:rPr>
          <w:t>примечанием &lt;2&gt;</w:t>
        </w:r>
      </w:hyperlink>
      <w:r w:rsidRPr="00AD2FBE">
        <w:rPr>
          <w:rFonts w:ascii="Times New Roman" w:hAnsi="Times New Roman" w:cs="Times New Roman"/>
          <w:sz w:val="28"/>
          <w:szCs w:val="28"/>
        </w:rPr>
        <w:t xml:space="preserve"> Приложения N 1 к настоящим Особенностям.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7. Образовательные организации формируют свою структуру самостоятельно, с учетом следующих особенностей: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7.1. Отделения (иные структурные подразделения), обеспечивающие тренировочную деятельность, которые открываются: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а) по группам видов спорта;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б) по избранным видам спорта.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AD2FBE">
        <w:rPr>
          <w:rFonts w:ascii="Times New Roman" w:hAnsi="Times New Roman" w:cs="Times New Roman"/>
          <w:sz w:val="28"/>
          <w:szCs w:val="28"/>
        </w:rPr>
        <w:t>Группы занимающихся для прохождения тренировочного процесса комплектуются по избранным видам спорта и этапам (периодам) подготовки, а в командных игровых видах спорта и с учетом планирования участия занимающихся (формирования команды игроков) в физкультурных мероприятиях и спортивных мероприятиях, включенных в Единый календарный план межрегиональных, всероссийских и международных физкультурных мероприятий и спортивных мероприятий в соответствии с положением (регламентом) об их проведении.</w:t>
      </w:r>
      <w:proofErr w:type="gramEnd"/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8. Образовательная организация, реализующая программы спортивной подготовки, в своей структуре создает специализированное подразделение, в которое зачисляются лица из числа занимающихся, выпускников образовательной организации, проходящих спортивную подготовку на условиях государственного (муниципального) задания, и (или) иные лица, проходящие спортивную подготовку на условиях договора на оказание услуг по спортивной подготовке.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9. Особенностями проведения индивидуального отбора </w:t>
      </w:r>
      <w:proofErr w:type="gramStart"/>
      <w:r w:rsidRPr="00AD2FBE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AD2FBE">
        <w:rPr>
          <w:rFonts w:ascii="Times New Roman" w:hAnsi="Times New Roman" w:cs="Times New Roman"/>
          <w:sz w:val="28"/>
          <w:szCs w:val="28"/>
        </w:rPr>
        <w:t>, а также промежуточной и итоговой аттестации обучающихся, являются: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перевод обучающихся на этап (период) реализации образовательной программы осуществляется на основании результатов промежуточной аттестации и с учетом результатов их выступления на официальных спортивных соревнованиях по избранному виду спорта;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по окончании обучения по дополнительным предпрофессиональным </w:t>
      </w:r>
      <w:r w:rsidRPr="00AD2FBE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программам в области физической культуры и спорта обучающемуся (выпускнику) выдается документ, образец которого устанавливается образовательной организацией в соответствии с </w:t>
      </w:r>
      <w:hyperlink r:id="rId15" w:tooltip="Федеральный закон от 29.12.2012 N 273-ФЗ (ред. от 03.02.2014) &quot;Об образовании в Российской Федерации&quot;{КонсультантПлюс}" w:history="1">
        <w:r w:rsidRPr="00AD2FBE">
          <w:rPr>
            <w:rFonts w:ascii="Times New Roman" w:hAnsi="Times New Roman" w:cs="Times New Roman"/>
            <w:color w:val="0000FF"/>
            <w:sz w:val="28"/>
            <w:szCs w:val="28"/>
          </w:rPr>
          <w:t>частью 15 статьи 60</w:t>
        </w:r>
      </w:hyperlink>
      <w:r w:rsidRPr="00AD2FBE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N 273-ФЗ "Об образовании в Российской Федерации".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10. Образовательная организация обеспечивает непрерывный тренировочный процесс с </w:t>
      </w:r>
      <w:proofErr w:type="gramStart"/>
      <w:r w:rsidRPr="00AD2FBE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Pr="00AD2FBE">
        <w:rPr>
          <w:rFonts w:ascii="Times New Roman" w:hAnsi="Times New Roman" w:cs="Times New Roman"/>
          <w:sz w:val="28"/>
          <w:szCs w:val="28"/>
        </w:rPr>
        <w:t xml:space="preserve"> с учетом следующих особенностей: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10.1. Сроки начала и окончания тренировочного процесса (далее - спортивный сезон) определяются с учетом сроков проведения физкультурных мероприятий и спортивных мероприятий, в которых планируется участие занимающихся;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10.2. Набор (индивидуальный отбор) </w:t>
      </w:r>
      <w:proofErr w:type="gramStart"/>
      <w:r w:rsidRPr="00AD2FBE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AD2FBE">
        <w:rPr>
          <w:rFonts w:ascii="Times New Roman" w:hAnsi="Times New Roman" w:cs="Times New Roman"/>
          <w:sz w:val="28"/>
          <w:szCs w:val="28"/>
        </w:rPr>
        <w:t xml:space="preserve"> осуществляется ежегодно: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а) в группы подготовки образовательных организаций, начинающих спортивный сезон с осени, - не позднее 15 октября текущего года;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б) в группы подготовки образовательных организаций, начинающих спортивный сезон с начала календарного года, - не позднее 15 февраля текущего года;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в) в иных случаях - в порядке, устанавливаемом образовательной организацией.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10.3. Тренировочный процесс в образовательной организации ведется в соответствии с годовым учебным (тренировочным) планом (далее - учебный план), рассчитанным: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по общеразвивающим программам - на срок, установленный локальными нормативными актами образовательной организации;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по дополнительным предпрофессиональным программам - в соответствии с федеральными государственными требованиями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Pr="00AD2FBE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AD2FBE">
        <w:rPr>
          <w:rFonts w:ascii="Times New Roman" w:hAnsi="Times New Roman" w:cs="Times New Roman"/>
          <w:sz w:val="28"/>
          <w:szCs w:val="28"/>
        </w:rPr>
        <w:t xml:space="preserve"> данным программам (далее - федеральные государственные требования);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по программам спортивной подготовки - в соответствии с федеральными стандартами спортивной подготовки;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10.4. Тренировочный процесс подлежит ежегодному планированию в соответствии со следующими сроками: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перспективное планирование (на олимпийский цикл - 4 года), позволяющее определить этапы реализации образовательной программы или программы спортивной подготовки;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ежегодное планирование, позволяющее составить план проведения групповых и индивидуальных тренировочных занятий и промежуточной (итоговой) аттестации обучающихся;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ежеквартальное планирование, позволяющее спланировать работу по проведению индивидуальных тренировочных занятий; самостоятельную работу обучающихся по индивидуальным планам; тренировочные сборы; участие в спортивных соревнованиях и иных мероприятиях;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ежемесячное планирование (не </w:t>
      </w:r>
      <w:proofErr w:type="gramStart"/>
      <w:r w:rsidRPr="00AD2FB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D2FBE">
        <w:rPr>
          <w:rFonts w:ascii="Times New Roman" w:hAnsi="Times New Roman" w:cs="Times New Roman"/>
          <w:sz w:val="28"/>
          <w:szCs w:val="28"/>
        </w:rPr>
        <w:t xml:space="preserve"> чем за месяц до планируемого срока проведения), инструкторская и судейская практика, а также медико-</w:t>
      </w:r>
      <w:r w:rsidRPr="00AD2FBE">
        <w:rPr>
          <w:rFonts w:ascii="Times New Roman" w:hAnsi="Times New Roman" w:cs="Times New Roman"/>
          <w:sz w:val="28"/>
          <w:szCs w:val="28"/>
        </w:rPr>
        <w:lastRenderedPageBreak/>
        <w:t>восстановительные и другие мероприятия.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10.5. Планирование участия педагогических работников и (или) других специалистов, участвующих в реализации образовательных программ и программ спортивной подготовки, производится с учетом следующих особенностей: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а) работа по учебному плану одного педагогического работника или специалиста с группой </w:t>
      </w:r>
      <w:proofErr w:type="gramStart"/>
      <w:r w:rsidRPr="00AD2FBE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AD2FBE">
        <w:rPr>
          <w:rFonts w:ascii="Times New Roman" w:hAnsi="Times New Roman" w:cs="Times New Roman"/>
          <w:sz w:val="28"/>
          <w:szCs w:val="28"/>
        </w:rPr>
        <w:t xml:space="preserve"> в течение всего спортивного сезона;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б) одновременная работа двух и более педагогических работников и (или) иных специалистов с одними и теми же занимающимися (группой), закрепленными одновременно за несколькими специалистами с учетом специфики избранного вида спорта (группы видов спорта), либо в соответствии с федеральными стандартами спортивной подготовки или федеральными государственными требованиями;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FBE">
        <w:rPr>
          <w:rFonts w:ascii="Times New Roman" w:hAnsi="Times New Roman" w:cs="Times New Roman"/>
          <w:sz w:val="28"/>
          <w:szCs w:val="28"/>
        </w:rPr>
        <w:t>в) бригадный метод работы (работа по реализации образовательной и (или) программы спортивной подготовки более чем одного педагогического работника и (или) другого специалиста, непосредственно, осуществляющих тренировочный процесс по этапам (периодам), с контингентом обучающихся, закрепленным персонально за каждым специалистом) с учетом конкретного объема, сложности и специфики работы.</w:t>
      </w:r>
      <w:proofErr w:type="gramEnd"/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11. Особенностями сетевого взаимодействия в реализации образовательных программ и (или) программ спортивной подготовки образовательными организациями и (или) организациями науки, здравоохранения, и иными организациями, обладающими необходимыми ресурсами, является кластерное взаимодействие: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а) в качестве организации, непосредственно реализующей образовательную программу (полностью или в части какого-либо компонента (модуля) программы);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б) в качестве непосредственно реализующей программу спортивной подготовки (полностью или в части какого-либо компонента (модуля) программы);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в) в качестве образовательной организации, которая осуществляет педагогическое сопровождение спортсмена, ранее проходившего обучение или спортивную подготовку в данной образовательной организации, но перешедшего в другую организацию, осуществляющую спортивную подготовку.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12. Особенности методической (научно-методической) деятельности в образовательных организациях учитывают: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12.1. Организацию и ведение деятельности непосредственно самой образовательной организацией либо на основе кластерного взаимодействия с организацией, для которой методическая (научно-методическая) деятельность в области физической культуры и спорта является одним из основных видов деятельности.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Для организации и осуществления методической (научно-методической) работы в образовательной организации в штатное расписание вводятся ставки инструкторов-методистов (методистов) из расчета одна ставка инструктора-методиста (методиста) на шесть ставок тренеров-преподавателей, при этом возможно создание соответствующего структурного подразделения (методический </w:t>
      </w:r>
      <w:r w:rsidRPr="00AD2FBE">
        <w:rPr>
          <w:rFonts w:ascii="Times New Roman" w:hAnsi="Times New Roman" w:cs="Times New Roman"/>
          <w:sz w:val="28"/>
          <w:szCs w:val="28"/>
        </w:rPr>
        <w:lastRenderedPageBreak/>
        <w:t>отдел, кабинет, служба).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12.2. Направления методической (научно-методической) деятельности образовательных организаций определяются с учетом следующих особенностей: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а) обеспечения повышения эффективности тренировочного процесса, подготовки спортивного резерва и роста спортивного потенциала </w:t>
      </w:r>
      <w:proofErr w:type="gramStart"/>
      <w:r w:rsidRPr="00AD2FB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2FBE">
        <w:rPr>
          <w:rFonts w:ascii="Times New Roman" w:hAnsi="Times New Roman" w:cs="Times New Roman"/>
          <w:sz w:val="28"/>
          <w:szCs w:val="28"/>
        </w:rPr>
        <w:t>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б) организации мониторинга образовательной и тренировочной деятельности;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в) повышения профессиональной компетенции педагогических работников и других специалистов, осуществляющих тренировочный процесс;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г) разработки, внедрения, анализа исполнения и, при необходимости, корректировки образовательных программ и программ спортивной подготовки, реализуемых (планируемых к реализации) образовательной организацией;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д) сопровождения экспериментальной и инновационной деятельности в области физической культуры и спорта, в том числе в рамках деятельности федеральных (региональных) экспериментальных (инновационных) площадок.</w:t>
      </w:r>
    </w:p>
    <w:p w:rsidR="00F12BB6" w:rsidRPr="00AD2FBE" w:rsidRDefault="00F12BB6" w:rsidP="00F12B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2BB6" w:rsidRPr="00AD2FBE" w:rsidRDefault="00F12BB6" w:rsidP="00F12B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43"/>
      <w:bookmarkEnd w:id="4"/>
      <w:r w:rsidRPr="00AD2FBE">
        <w:rPr>
          <w:rFonts w:ascii="Times New Roman" w:hAnsi="Times New Roman" w:cs="Times New Roman"/>
          <w:sz w:val="28"/>
          <w:szCs w:val="28"/>
        </w:rPr>
        <w:t xml:space="preserve">II. Особенности реализации </w:t>
      </w:r>
      <w:proofErr w:type="gramStart"/>
      <w:r w:rsidRPr="00AD2FBE">
        <w:rPr>
          <w:rFonts w:ascii="Times New Roman" w:hAnsi="Times New Roman" w:cs="Times New Roman"/>
          <w:sz w:val="28"/>
          <w:szCs w:val="28"/>
        </w:rPr>
        <w:t>интегрированных</w:t>
      </w:r>
      <w:proofErr w:type="gramEnd"/>
      <w:r w:rsidRPr="00AD2FBE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</w:p>
    <w:p w:rsidR="00F12BB6" w:rsidRPr="00AD2FBE" w:rsidRDefault="00F12BB6" w:rsidP="00F12B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программ в области физической культуры и спорта</w:t>
      </w:r>
    </w:p>
    <w:p w:rsidR="00F12BB6" w:rsidRPr="00AD2FBE" w:rsidRDefault="00F12BB6" w:rsidP="00F12B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6"/>
      <w:bookmarkEnd w:id="5"/>
      <w:r w:rsidRPr="00AD2FBE">
        <w:rPr>
          <w:rFonts w:ascii="Times New Roman" w:hAnsi="Times New Roman" w:cs="Times New Roman"/>
          <w:sz w:val="28"/>
          <w:szCs w:val="28"/>
        </w:rPr>
        <w:t>13. Реализация интегрированных образовательных программ в области физической культуры и спорта осуществляется: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в общеобразовательных организациях, имеющих интернат, в которых обучаются лица, проявившие выдающиеся способности к занятиям физической культурой и спортом (далее - школы-интернаты спортивного профиля);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в профессиональных образовательных организациях и образовательных организациях высшего образования при наличии специализированных структурных подразделений;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в общеобразовательных организациях, имеющих специализированные спортивные классы.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14. Разработка интегрированных образовательных программ в области физической культуры и спорта осуществляется образовательными организациями, указанными в </w:t>
      </w:r>
      <w:hyperlink w:anchor="Par146" w:tooltip="Ссылка на текущий документ" w:history="1">
        <w:r w:rsidRPr="00AD2FBE">
          <w:rPr>
            <w:rFonts w:ascii="Times New Roman" w:hAnsi="Times New Roman" w:cs="Times New Roman"/>
            <w:color w:val="0000FF"/>
            <w:sz w:val="28"/>
            <w:szCs w:val="28"/>
          </w:rPr>
          <w:t>пункте 13</w:t>
        </w:r>
      </w:hyperlink>
      <w:r w:rsidRPr="00AD2FBE">
        <w:rPr>
          <w:rFonts w:ascii="Times New Roman" w:hAnsi="Times New Roman" w:cs="Times New Roman"/>
          <w:sz w:val="28"/>
          <w:szCs w:val="28"/>
        </w:rPr>
        <w:t xml:space="preserve"> настоящих Особенностей, самостоятельно на основе примерных основных образовательных программ соответствующего уровня и направленности, разработанных в соответствии с </w:t>
      </w:r>
      <w:hyperlink r:id="rId16" w:tooltip="Федеральный закон от 29.12.2012 N 273-ФЗ (ред. от 03.02.2014) &quot;Об образовании в Российской Федерации&quot;{КонсультантПлюс}" w:history="1">
        <w:r w:rsidRPr="00AD2FBE">
          <w:rPr>
            <w:rFonts w:ascii="Times New Roman" w:hAnsi="Times New Roman" w:cs="Times New Roman"/>
            <w:color w:val="0000FF"/>
            <w:sz w:val="28"/>
            <w:szCs w:val="28"/>
          </w:rPr>
          <w:t>частью 11 статьи 12</w:t>
        </w:r>
      </w:hyperlink>
      <w:r w:rsidRPr="00AD2FBE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N 273-ФЗ "Об образовании в Российской Федерации".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15. Общеобразовательные организации самостоятельно либо на основе сетевой формы реализации образовательных программ формируют специализированные спортивные классы с продленным днем обучения и углубленным тренировочным процессом с учетом следующих особенностей: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возможность проведения двух и более тренировочных занятий в день, совмещая образовательную и тренировочную деятельность;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организации питания обучающихся;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возможность переноса сроков проведения государственной итоговой </w:t>
      </w:r>
      <w:r w:rsidRPr="00AD2FBE">
        <w:rPr>
          <w:rFonts w:ascii="Times New Roman" w:hAnsi="Times New Roman" w:cs="Times New Roman"/>
          <w:sz w:val="28"/>
          <w:szCs w:val="28"/>
        </w:rPr>
        <w:lastRenderedPageBreak/>
        <w:t>аттестации обучающимся, участвующим в подготовке или находящимся на официальных спортивных соревнованиях.</w:t>
      </w:r>
    </w:p>
    <w:p w:rsidR="00F12BB6" w:rsidRPr="00AD2FBE" w:rsidRDefault="00F12BB6" w:rsidP="00F12B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2BB6" w:rsidRPr="00AD2FBE" w:rsidRDefault="00F12BB6" w:rsidP="00F12B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56"/>
      <w:bookmarkEnd w:id="6"/>
      <w:r w:rsidRPr="00AD2FBE">
        <w:rPr>
          <w:rFonts w:ascii="Times New Roman" w:hAnsi="Times New Roman" w:cs="Times New Roman"/>
          <w:sz w:val="28"/>
          <w:szCs w:val="28"/>
        </w:rPr>
        <w:t xml:space="preserve">III. Особенности реализации </w:t>
      </w:r>
      <w:proofErr w:type="gramStart"/>
      <w:r w:rsidRPr="00AD2FBE">
        <w:rPr>
          <w:rFonts w:ascii="Times New Roman" w:hAnsi="Times New Roman" w:cs="Times New Roman"/>
          <w:sz w:val="28"/>
          <w:szCs w:val="28"/>
        </w:rPr>
        <w:t>профессиональных</w:t>
      </w:r>
      <w:proofErr w:type="gramEnd"/>
    </w:p>
    <w:p w:rsidR="00F12BB6" w:rsidRPr="00AD2FBE" w:rsidRDefault="00F12BB6" w:rsidP="00F12B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образовательных программ в области физической культуры</w:t>
      </w:r>
    </w:p>
    <w:p w:rsidR="00F12BB6" w:rsidRPr="00AD2FBE" w:rsidRDefault="00F12BB6" w:rsidP="00F12B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и спорта</w:t>
      </w:r>
    </w:p>
    <w:p w:rsidR="00F12BB6" w:rsidRPr="00AD2FBE" w:rsidRDefault="00F12BB6" w:rsidP="00F12B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60"/>
      <w:bookmarkEnd w:id="7"/>
      <w:r w:rsidRPr="00AD2FBE">
        <w:rPr>
          <w:rFonts w:ascii="Times New Roman" w:hAnsi="Times New Roman" w:cs="Times New Roman"/>
          <w:sz w:val="28"/>
          <w:szCs w:val="28"/>
        </w:rPr>
        <w:t>16. Реализация профессиональных образовательных программ в области физической культуры и спорта осуществляется: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высшего образования, осуществляющих </w:t>
      </w:r>
      <w:proofErr w:type="gramStart"/>
      <w:r w:rsidRPr="00AD2FBE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AD2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B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D2FBE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AD2FB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AD2FBE">
        <w:rPr>
          <w:rFonts w:ascii="Times New Roman" w:hAnsi="Times New Roman" w:cs="Times New Roman"/>
          <w:sz w:val="28"/>
          <w:szCs w:val="28"/>
        </w:rPr>
        <w:t xml:space="preserve"> по специальностям и (или) направлениям подготовки в области физической культуры и спорта;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FBE">
        <w:rPr>
          <w:rFonts w:ascii="Times New Roman" w:hAnsi="Times New Roman" w:cs="Times New Roman"/>
          <w:sz w:val="28"/>
          <w:szCs w:val="28"/>
        </w:rPr>
        <w:t>в профессиональных образовательных организациях, осуществляющих деятельность в области физической культуры и спорта, имеющих интернат и реализующих программы спортивной подготовки, в которых обучаются лица, проявившие выдающиеся способности к занятиям физической культурой и спортом (колледжи олимпийского резерва, колледжи-интернаты олимпийского резерва, училища олимпийского резерва, далее - профессиональные образовательные организации), и (или) осуществляющих обучение по образовательным программам среднего профессионального образования по специальностям и (или) направлениям</w:t>
      </w:r>
      <w:proofErr w:type="gramEnd"/>
      <w:r w:rsidRPr="00AD2FBE">
        <w:rPr>
          <w:rFonts w:ascii="Times New Roman" w:hAnsi="Times New Roman" w:cs="Times New Roman"/>
          <w:sz w:val="28"/>
          <w:szCs w:val="28"/>
        </w:rPr>
        <w:t xml:space="preserve"> подготовки в области физической культуры и спорта.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17. Образовательные организации, указанные в </w:t>
      </w:r>
      <w:hyperlink w:anchor="Par160" w:tooltip="Ссылка на текущий документ" w:history="1">
        <w:r w:rsidRPr="00AD2FBE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AD2FBE">
        <w:rPr>
          <w:rFonts w:ascii="Times New Roman" w:hAnsi="Times New Roman" w:cs="Times New Roman"/>
          <w:sz w:val="28"/>
          <w:szCs w:val="28"/>
        </w:rPr>
        <w:t xml:space="preserve"> настоящих Особенностей, организуют и осуществляют образовательную, тренировочную и методическую деятельность с учетом следующих особенностей: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17.1. подготовка кадров в области физической культуры и спорта осуществляется с использованием инфраструктуры спорта;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17.2. в целях выявления и поддержки лиц, проявивших выдающиеся способности, в образовательных организациях создаются специализированные структурные подразделения, порядок комплектования и финансирования которых устанавливается учредителями соответствующих образовательных организаций с учетом создания возможности для совмещения тренировочной деятельности и образовательного процесса.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18. Профессиональные образовательные организации и образовательные организации высшего образования в отношении специализированных структурных подразделений, созданных в целях выявления и поддержки лиц, проявивших выдающиеся способности, а также добившихся успехов в физкультурно-спортивной деятельности, планируют, организуют и осуществляют свою деятельность с учетом следующего: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осуществляют комплектование контингента обучающихся на конкурсной основе из числа лиц, проявивших выдающиеся способности в спорте и ранее проходивших обучение по предпрофессиональным программам в области </w:t>
      </w:r>
      <w:r w:rsidRPr="00AD2FBE">
        <w:rPr>
          <w:rFonts w:ascii="Times New Roman" w:hAnsi="Times New Roman" w:cs="Times New Roman"/>
          <w:sz w:val="28"/>
          <w:szCs w:val="28"/>
        </w:rPr>
        <w:lastRenderedPageBreak/>
        <w:t>физической культуры и спорта или подготовку по программам спортивной подготовки;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обеспечивают использование индивидуального учебного плана для обучающихся, являющихся членами спортивных сборных команд субъекта Российской Федерации, кандидатами в спортивные сборные команды Российской Федерации;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участвуют на основе сетевой формы реализации образовательных программ в подготовке спортивного резерва и спортсменов высокого класса для спортивных сборных команд Российской Федерации, субъектов Российской Федерации.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19. Профессиональные образовательные организации организуют и осуществляют образовательную деятельность с учетом следующих особенностей: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19.1. Интегрируя спортивную подготовку с отдельной частью или всем объемом учебного предмета, курса, дисциплины (модуля), реализации образовательной программы или осуществляя спортивную подготовку за рамками образовательных программ среднего профессионального образования.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19.2. При выезде обучающегося или группы обучающихся на тренировочные сборы на срок более 10 дней реализация образовательной программы среднего профессионального образования с данными обучающимися организуется в месте прохождения тренировочных сборов: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а) с применением электронного обучения и дистанционных образовательных технологий;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б) посредством сетевой формы реализации образовательных программ.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19.3. Производственная практика обучающихся проводится в организациях, осуществляющих спортивную подготовку, физкультурно-спортивных организациях или непосредственно в самой профессиональной образовательной организации.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19.4. Тренировочный проце</w:t>
      </w:r>
      <w:proofErr w:type="gramStart"/>
      <w:r w:rsidRPr="00AD2FBE">
        <w:rPr>
          <w:rFonts w:ascii="Times New Roman" w:hAnsi="Times New Roman" w:cs="Times New Roman"/>
          <w:sz w:val="28"/>
          <w:szCs w:val="28"/>
        </w:rPr>
        <w:t>сс в пр</w:t>
      </w:r>
      <w:proofErr w:type="gramEnd"/>
      <w:r w:rsidRPr="00AD2FBE">
        <w:rPr>
          <w:rFonts w:ascii="Times New Roman" w:hAnsi="Times New Roman" w:cs="Times New Roman"/>
          <w:sz w:val="28"/>
          <w:szCs w:val="28"/>
        </w:rPr>
        <w:t>офессиональной образовательной организации осуществляется на следующих этапах спортивной подготовки: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а) тренировочный этап (этап спортивной специализации);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б) этап совершенствования спортивного мастерства;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в) этап высшего спортивного мастерства.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19.5. </w:t>
      </w:r>
      <w:proofErr w:type="gramStart"/>
      <w:r w:rsidRPr="00AD2FBE">
        <w:rPr>
          <w:rFonts w:ascii="Times New Roman" w:hAnsi="Times New Roman" w:cs="Times New Roman"/>
          <w:sz w:val="28"/>
          <w:szCs w:val="28"/>
        </w:rPr>
        <w:t xml:space="preserve">Все претенденты при поступлении в профессиональную образовательную организацию проходят обязательные медицинские осмотры (обследования) в соответствии с </w:t>
      </w:r>
      <w:hyperlink r:id="rId17" w:tooltip="Постановление Правительства РФ от 14.08.2013 N 697 &quot;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" w:history="1">
        <w:r w:rsidRPr="00AD2FB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D2FB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14.08.2013 N 697 "Об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специальности" (Собрание</w:t>
      </w:r>
      <w:proofErr w:type="gramEnd"/>
      <w:r w:rsidRPr="00AD2FBE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2013, N 33, ст. 4398), результаты которых учитываются при конкурсном отборе.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Формами конкурсного отбора являются: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а) просмотровые тренировочные сборы;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б) результаты выступлений претендентов на официальных всероссийских и </w:t>
      </w:r>
      <w:r w:rsidRPr="00AD2FBE">
        <w:rPr>
          <w:rFonts w:ascii="Times New Roman" w:hAnsi="Times New Roman" w:cs="Times New Roman"/>
          <w:sz w:val="28"/>
          <w:szCs w:val="28"/>
        </w:rPr>
        <w:lastRenderedPageBreak/>
        <w:t>международных спортивных соревнованиях;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FBE">
        <w:rPr>
          <w:rFonts w:ascii="Times New Roman" w:hAnsi="Times New Roman" w:cs="Times New Roman"/>
          <w:sz w:val="28"/>
          <w:szCs w:val="28"/>
        </w:rPr>
        <w:t xml:space="preserve">в) результаты вступительных испытаний, устанавливаемых профессиональной образовательной организацией на основании соответствующего порядка приема на обучение по образовательным программам среднего профессионального образования и перечню вступительных испытаний при приеме на обучение по данным программам, устанавливаемых в соответствии с </w:t>
      </w:r>
      <w:hyperlink r:id="rId18" w:tooltip="Федеральный закон от 29.12.2012 N 273-ФЗ (ред. от 03.02.2014) &quot;Об образовании в Российской Федерации&quot;{КонсультантПлюс}" w:history="1">
        <w:r w:rsidRPr="00AD2FBE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55</w:t>
        </w:r>
      </w:hyperlink>
      <w:r w:rsidRPr="00AD2FBE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N 273-ФЗ "Об образовании в Российской Федерации";</w:t>
      </w:r>
      <w:proofErr w:type="gramEnd"/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г) другие формы, определенные локальным актом организации.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19.6. Численность </w:t>
      </w:r>
      <w:proofErr w:type="gramStart"/>
      <w:r w:rsidRPr="00AD2FB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2FBE">
        <w:rPr>
          <w:rFonts w:ascii="Times New Roman" w:hAnsi="Times New Roman" w:cs="Times New Roman"/>
          <w:sz w:val="28"/>
          <w:szCs w:val="28"/>
        </w:rPr>
        <w:t xml:space="preserve"> в учебной группе в профессиональной образовательной организации устанавливается в соответствии с ее локальными нормативными актами: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а) 8 - 15 человек по основным общеобразовательным программам;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б) 4 - 8 человек по образовательным программам среднего профессионального образования.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19.7. Перевод занимающихся, в том числе досрочно, в другую группу подготовки (на следующий этап подготовки) осуществляется на основании локального нормативного акта профессиональной образовательной организации с учетом решения тренерского (методического) совета на основании выполненного объема тренировочной деятельности, установленных контрольных нормативов, результатов спортивных соревнований, а также при отсутствии медицинских противопоказаний.</w:t>
      </w:r>
    </w:p>
    <w:p w:rsidR="00F12BB6" w:rsidRPr="00AD2FBE" w:rsidRDefault="00F12BB6" w:rsidP="00F12B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2BB6" w:rsidRPr="00AD2FBE" w:rsidRDefault="00F12BB6" w:rsidP="00F12B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91"/>
      <w:bookmarkEnd w:id="8"/>
      <w:r w:rsidRPr="00AD2FBE">
        <w:rPr>
          <w:rFonts w:ascii="Times New Roman" w:hAnsi="Times New Roman" w:cs="Times New Roman"/>
          <w:sz w:val="28"/>
          <w:szCs w:val="28"/>
        </w:rPr>
        <w:t xml:space="preserve">IV. Особенности реализации </w:t>
      </w:r>
      <w:proofErr w:type="gramStart"/>
      <w:r w:rsidRPr="00AD2FBE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</w:p>
    <w:p w:rsidR="00F12BB6" w:rsidRPr="00AD2FBE" w:rsidRDefault="00F12BB6" w:rsidP="00F12B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общеобразовательных программ в области физической культуры</w:t>
      </w:r>
    </w:p>
    <w:p w:rsidR="00F12BB6" w:rsidRPr="00AD2FBE" w:rsidRDefault="00F12BB6" w:rsidP="00F12B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и спорта</w:t>
      </w:r>
    </w:p>
    <w:p w:rsidR="00F12BB6" w:rsidRPr="00AD2FBE" w:rsidRDefault="00F12BB6" w:rsidP="00F12B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95"/>
      <w:bookmarkEnd w:id="9"/>
      <w:r w:rsidRPr="00AD2FBE">
        <w:rPr>
          <w:rFonts w:ascii="Times New Roman" w:hAnsi="Times New Roman" w:cs="Times New Roman"/>
          <w:sz w:val="28"/>
          <w:szCs w:val="28"/>
        </w:rPr>
        <w:t>20. Реализация дополнительных общеобразовательных программ в области физической культуры и спорта осуществляется: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в детско-юношеских спортивных школах, детско-юношеских спортивно-адаптивных школах, специализированных детско-юношеских спортивных школах олимпийского резерва (далее - спортивные школы);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в иных организациях дополнительного образования физкультурно-спортивной и туристско-краеведческой направленности (далее - иные организации дополнительного образования);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в общеобразовательных организациях при организации внеурочной деятельности обучающихся физической культурой и спортом, в том числе в рамках школьного спортивного клуба;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в дошкольных образовательных организациях при организации ими дополнительных занятий физической культурной и спортом и (или) реализации ими программ физического воспитания.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00"/>
      <w:bookmarkEnd w:id="10"/>
      <w:r w:rsidRPr="00AD2FBE">
        <w:rPr>
          <w:rFonts w:ascii="Times New Roman" w:hAnsi="Times New Roman" w:cs="Times New Roman"/>
          <w:sz w:val="28"/>
          <w:szCs w:val="28"/>
        </w:rPr>
        <w:t xml:space="preserve">21. Спортивные школы по результатам индивидуального отбора лиц и </w:t>
      </w:r>
      <w:proofErr w:type="gramStart"/>
      <w:r w:rsidRPr="00AD2FBE">
        <w:rPr>
          <w:rFonts w:ascii="Times New Roman" w:hAnsi="Times New Roman" w:cs="Times New Roman"/>
          <w:sz w:val="28"/>
          <w:szCs w:val="28"/>
        </w:rPr>
        <w:lastRenderedPageBreak/>
        <w:t>реализации</w:t>
      </w:r>
      <w:proofErr w:type="gramEnd"/>
      <w:r w:rsidRPr="00AD2FBE">
        <w:rPr>
          <w:rFonts w:ascii="Times New Roman" w:hAnsi="Times New Roman" w:cs="Times New Roman"/>
          <w:sz w:val="28"/>
          <w:szCs w:val="28"/>
        </w:rPr>
        <w:t xml:space="preserve"> дополнительных предпрофессиональных программ распределяют контингент занимающихся по программам спортивной подготовки и обучающихся по образовательным программам (предпрофессиональным и общеразвивающим) по каждому избранному виду спорта в соответствии с государственным (муниципальным) заданием с учетом следующих особенностей: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в детско-юношеских спортивных школах необходимо обеспечить спортивную подготовку не менее 10% от общего количества лиц, зачисленных в спортивную школу;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в специализированных детско-юношеских спортивных школах олимпийского резерва и в специализированных отделениях детско-юношеских спортивных школ необходимо обеспечить спортивную подготовку не менее 30% от общего количества лиц, зачисленных в спортивную школу.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Для вновь открываемых отделений (в том числе специализированных) в спортивных школах устанавливается двухлетний период, в течение которого должно быть обеспечено указанное выше соотношение количества занимающихся по программам спортивной подготовки и обучающихся по образовательным программам.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22. В спортивных школах отделения открываются по избранным видам спорта (группе видов спорта).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Количество учебных групп на отделении должно быть не менее шести (для открытия отделения необходимо минимум три группы, с последующим увеличением их количества в течение трех последующих лет до шести).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06"/>
      <w:bookmarkEnd w:id="11"/>
      <w:r w:rsidRPr="00AD2FBE">
        <w:rPr>
          <w:rFonts w:ascii="Times New Roman" w:hAnsi="Times New Roman" w:cs="Times New Roman"/>
          <w:sz w:val="28"/>
          <w:szCs w:val="28"/>
        </w:rPr>
        <w:t>23. Особенностями деятельности специализированных отделений спортивной школы является не только реализация дополнительных предпрофессиональных программ в области физической культуры и спорта, но и реализация программ спортивной подготовки на этапах совершенствования спортивного мастерства и высшего спортивного мастерства.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FBE">
        <w:rPr>
          <w:rFonts w:ascii="Times New Roman" w:hAnsi="Times New Roman" w:cs="Times New Roman"/>
          <w:sz w:val="28"/>
          <w:szCs w:val="28"/>
        </w:rPr>
        <w:t>В спортивных школах, являющихся специализированными детско-юношескими спортивными школами олимпийского резерва и включенными в Перечень физкультурно-спортивных организаций и образовательных организаций, осуществляющих подготовку спортсменов и использующих для обозначения юридического лица (в фирменном наименовании) наименования "Олимпийский", "</w:t>
      </w:r>
      <w:proofErr w:type="spellStart"/>
      <w:r w:rsidRPr="00AD2FBE">
        <w:rPr>
          <w:rFonts w:ascii="Times New Roman" w:hAnsi="Times New Roman" w:cs="Times New Roman"/>
          <w:sz w:val="28"/>
          <w:szCs w:val="28"/>
        </w:rPr>
        <w:t>Паралимпийский</w:t>
      </w:r>
      <w:proofErr w:type="spellEnd"/>
      <w:r w:rsidRPr="00AD2FBE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AD2FBE">
        <w:rPr>
          <w:rFonts w:ascii="Times New Roman" w:hAnsi="Times New Roman" w:cs="Times New Roman"/>
          <w:sz w:val="28"/>
          <w:szCs w:val="28"/>
        </w:rPr>
        <w:t>Olympic</w:t>
      </w:r>
      <w:proofErr w:type="spellEnd"/>
      <w:r w:rsidRPr="00AD2FBE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AD2FBE">
        <w:rPr>
          <w:rFonts w:ascii="Times New Roman" w:hAnsi="Times New Roman" w:cs="Times New Roman"/>
          <w:sz w:val="28"/>
          <w:szCs w:val="28"/>
        </w:rPr>
        <w:t>Paralympic</w:t>
      </w:r>
      <w:proofErr w:type="spellEnd"/>
      <w:r w:rsidRPr="00AD2FBE">
        <w:rPr>
          <w:rFonts w:ascii="Times New Roman" w:hAnsi="Times New Roman" w:cs="Times New Roman"/>
          <w:sz w:val="28"/>
          <w:szCs w:val="28"/>
        </w:rPr>
        <w:t xml:space="preserve">" и образованные на их основе слова и словосочетания без заключения соответствующего договора с Международным олимпийским комитетом, Международным </w:t>
      </w:r>
      <w:proofErr w:type="spellStart"/>
      <w:r w:rsidRPr="00AD2FBE">
        <w:rPr>
          <w:rFonts w:ascii="Times New Roman" w:hAnsi="Times New Roman" w:cs="Times New Roman"/>
          <w:sz w:val="28"/>
          <w:szCs w:val="28"/>
        </w:rPr>
        <w:t>паралимпийским</w:t>
      </w:r>
      <w:proofErr w:type="spellEnd"/>
      <w:r w:rsidRPr="00AD2FBE">
        <w:rPr>
          <w:rFonts w:ascii="Times New Roman" w:hAnsi="Times New Roman" w:cs="Times New Roman"/>
          <w:sz w:val="28"/>
          <w:szCs w:val="28"/>
        </w:rPr>
        <w:t xml:space="preserve"> комитетом или уполномоченными ими организациями, формируемый</w:t>
      </w:r>
      <w:proofErr w:type="gramEnd"/>
      <w:r w:rsidRPr="00AD2FBE">
        <w:rPr>
          <w:rFonts w:ascii="Times New Roman" w:hAnsi="Times New Roman" w:cs="Times New Roman"/>
          <w:sz w:val="28"/>
          <w:szCs w:val="28"/>
        </w:rPr>
        <w:t xml:space="preserve"> Министерством спорта Российской Федерации в соответствии с </w:t>
      </w:r>
      <w:hyperlink r:id="rId19" w:tooltip="Приказ Минспорттуризма РФ от 05.05.2010 N 420/1 &quot;Об утверждении Порядка формирования перечня физкультурно-спортивных организаций и образовательных учреждений, осуществляющих подготовку спортсменов и использующих для обозначения юридического лица (в фирменном н" w:history="1">
        <w:r w:rsidRPr="00AD2FBE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AD2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BE">
        <w:rPr>
          <w:rFonts w:ascii="Times New Roman" w:hAnsi="Times New Roman" w:cs="Times New Roman"/>
          <w:sz w:val="28"/>
          <w:szCs w:val="28"/>
        </w:rPr>
        <w:t>Минспорттуризма</w:t>
      </w:r>
      <w:proofErr w:type="spellEnd"/>
      <w:r w:rsidRPr="00AD2FBE">
        <w:rPr>
          <w:rFonts w:ascii="Times New Roman" w:hAnsi="Times New Roman" w:cs="Times New Roman"/>
          <w:sz w:val="28"/>
          <w:szCs w:val="28"/>
        </w:rPr>
        <w:t xml:space="preserve"> России от 05.05.2010 N 420/1 (</w:t>
      </w:r>
      <w:proofErr w:type="gramStart"/>
      <w:r w:rsidRPr="00AD2FBE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AD2FBE">
        <w:rPr>
          <w:rFonts w:ascii="Times New Roman" w:hAnsi="Times New Roman" w:cs="Times New Roman"/>
          <w:sz w:val="28"/>
          <w:szCs w:val="28"/>
        </w:rPr>
        <w:t xml:space="preserve"> Министерством юстиции Российской Федерации 07.07.2010, регистрационный N 17731), на специализированных отделениях должно заниматься не менее 70% контингента обучающихся.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24. По решению учредителя в спортивных школах допускается дальнейшее прохождение спортивной подготовки лиц старше 17 лет.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lastRenderedPageBreak/>
        <w:t>Занимающиеся, успешно проходящие спортивную подготовку и выполняющие минимальные требования программы спортивной подготовки, до окончания освоения данной программы на соответствующем этапе спортивной подготовки не могут быть отчислены из спортивной школы по возрастному критерию.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25. Иные организации дополнительного образования в случае реализации ими программ спортивной подготовки наряду с указанными программами реализуют дополнительные образовательные программы в области физической культуры и спорта с учетом требований настоящих Особенностей, за исключением требований, установленных в </w:t>
      </w:r>
      <w:hyperlink w:anchor="Par200" w:tooltip="Ссылка на текущий документ" w:history="1">
        <w:r w:rsidRPr="00AD2FBE">
          <w:rPr>
            <w:rFonts w:ascii="Times New Roman" w:hAnsi="Times New Roman" w:cs="Times New Roman"/>
            <w:color w:val="0000FF"/>
            <w:sz w:val="28"/>
            <w:szCs w:val="28"/>
          </w:rPr>
          <w:t>пунктах 21</w:t>
        </w:r>
      </w:hyperlink>
      <w:r w:rsidRPr="00AD2FB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06" w:tooltip="Ссылка на текущий документ" w:history="1">
        <w:r w:rsidRPr="00AD2FBE">
          <w:rPr>
            <w:rFonts w:ascii="Times New Roman" w:hAnsi="Times New Roman" w:cs="Times New Roman"/>
            <w:color w:val="0000FF"/>
            <w:sz w:val="28"/>
            <w:szCs w:val="28"/>
          </w:rPr>
          <w:t>23</w:t>
        </w:r>
      </w:hyperlink>
      <w:r w:rsidRPr="00AD2FBE">
        <w:rPr>
          <w:rFonts w:ascii="Times New Roman" w:hAnsi="Times New Roman" w:cs="Times New Roman"/>
          <w:sz w:val="28"/>
          <w:szCs w:val="28"/>
        </w:rPr>
        <w:t>.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26. Общеобразовательные организации в случае реализации ими дополнительных общеобразовательных программ в области физической культуры и спорта используют следующие возможности: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организация деятельности школьного спортивного клуба;</w:t>
      </w:r>
    </w:p>
    <w:p w:rsidR="00F12BB6" w:rsidRPr="00AD2FBE" w:rsidRDefault="00F12BB6" w:rsidP="00F1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организация сетевой формы реализации образовательных программ совместно со спортивными школами, иными организациями дополнительного образования, организациями, осуществляющими спортивную подготовку, физкультурно-спортивными и иными организациями.</w:t>
      </w:r>
    </w:p>
    <w:p w:rsidR="00F12BB6" w:rsidRPr="00AD2FBE" w:rsidRDefault="00F12BB6" w:rsidP="00F12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BB6" w:rsidRPr="00AD2FBE" w:rsidRDefault="00F12BB6" w:rsidP="00F12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BB6" w:rsidRPr="00AD2FBE" w:rsidRDefault="00F12BB6" w:rsidP="00F12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BB6" w:rsidRPr="00AD2FBE" w:rsidRDefault="00F12BB6" w:rsidP="00F12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BB6" w:rsidRPr="00AD2FBE" w:rsidRDefault="00F12BB6" w:rsidP="00F12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BB6" w:rsidRPr="00AD2FBE" w:rsidRDefault="00F12BB6" w:rsidP="00F12BB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219"/>
      <w:bookmarkEnd w:id="12"/>
      <w:r w:rsidRPr="00AD2FBE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F12BB6" w:rsidRPr="00AD2FBE" w:rsidRDefault="00F12BB6" w:rsidP="00F12B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к Особенностям</w:t>
      </w:r>
    </w:p>
    <w:p w:rsidR="00F12BB6" w:rsidRPr="00AD2FBE" w:rsidRDefault="00F12BB6" w:rsidP="00F12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BB6" w:rsidRPr="00AD2FBE" w:rsidRDefault="00F12BB6" w:rsidP="00F12B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ar222"/>
      <w:bookmarkEnd w:id="13"/>
      <w:r w:rsidRPr="00AD2FBE">
        <w:rPr>
          <w:rFonts w:ascii="Times New Roman" w:hAnsi="Times New Roman" w:cs="Times New Roman"/>
          <w:sz w:val="28"/>
          <w:szCs w:val="28"/>
        </w:rPr>
        <w:t>ОСОБЕННОСТИ</w:t>
      </w:r>
    </w:p>
    <w:p w:rsidR="00F12BB6" w:rsidRPr="00AD2FBE" w:rsidRDefault="00F12BB6" w:rsidP="00F12B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 xml:space="preserve">ФОРМИРОВАНИЯ ГРУПП И ОПРЕДЕЛЕНИЯ ОБЪЕМА </w:t>
      </w:r>
      <w:proofErr w:type="gramStart"/>
      <w:r w:rsidRPr="00AD2FBE">
        <w:rPr>
          <w:rFonts w:ascii="Times New Roman" w:hAnsi="Times New Roman" w:cs="Times New Roman"/>
          <w:sz w:val="28"/>
          <w:szCs w:val="28"/>
        </w:rPr>
        <w:t>НЕДЕЛЬНОЙ</w:t>
      </w:r>
      <w:proofErr w:type="gramEnd"/>
    </w:p>
    <w:p w:rsidR="00F12BB6" w:rsidRPr="00AD2FBE" w:rsidRDefault="00F12BB6" w:rsidP="00F12B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ТРЕНИРОВОЧНОЙ НАГРУЗКИ ЗАНИМАЮЩИХСЯ С УЧЕТОМ ЭТАПОВ</w:t>
      </w:r>
    </w:p>
    <w:p w:rsidR="00F12BB6" w:rsidRPr="00AD2FBE" w:rsidRDefault="00F12BB6" w:rsidP="00F12B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2FBE">
        <w:rPr>
          <w:rFonts w:ascii="Times New Roman" w:hAnsi="Times New Roman" w:cs="Times New Roman"/>
          <w:sz w:val="28"/>
          <w:szCs w:val="28"/>
        </w:rPr>
        <w:t>(ПЕРИОДОВ) ПОДГОТОВКИ (В АКАДЕМИЧЕСКИХ ЧАСАХ)</w:t>
      </w:r>
    </w:p>
    <w:p w:rsidR="00F12BB6" w:rsidRPr="00AD2FBE" w:rsidRDefault="00F12BB6" w:rsidP="00F12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560"/>
        <w:gridCol w:w="1694"/>
        <w:gridCol w:w="1365"/>
        <w:gridCol w:w="1545"/>
        <w:gridCol w:w="1365"/>
      </w:tblGrid>
      <w:tr w:rsidR="00F12BB6" w:rsidRPr="00AD2FBE" w:rsidTr="002572F8">
        <w:trPr>
          <w:tblCellSpacing w:w="5" w:type="nil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Этап подготовки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Минимальная наполняемость группы (человек)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Оптимальный (рекомендуемый) количественный состав группы (человек)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количественный состав группы (человек) </w:t>
            </w:r>
            <w:hyperlink w:anchor="Par275" w:tooltip="Ссылка на текущий документ" w:history="1">
              <w:r w:rsidRPr="00AD2FB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Максимальный объем тренировочной нагрузки в неделю в академических часах</w:t>
            </w:r>
          </w:p>
        </w:tc>
      </w:tr>
      <w:tr w:rsidR="00F12BB6" w:rsidRPr="00AD2FBE" w:rsidTr="002572F8">
        <w:trPr>
          <w:tblCellSpacing w:w="5" w:type="nil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 xml:space="preserve">Этап высшего </w:t>
            </w:r>
            <w:r w:rsidRPr="00AD2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спортивного мастерства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Весь </w:t>
            </w:r>
            <w:r w:rsidRPr="00AD2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12BB6" w:rsidRPr="00AD2FBE" w:rsidTr="002572F8">
        <w:trPr>
          <w:tblCellSpacing w:w="5" w:type="nil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совершенствования спортивного мастерства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4 - 8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12BB6" w:rsidRPr="00AD2FBE" w:rsidTr="002572F8">
        <w:trPr>
          <w:tblCellSpacing w:w="5" w:type="nil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Тренировочный этап (этап спортивной специализации) </w:t>
            </w:r>
            <w:hyperlink w:anchor="Par274" w:tooltip="Ссылка на текущий документ" w:history="1">
              <w:r w:rsidRPr="00AD2FB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Углубленной специализации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Устанавливается образовательной организацией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8 - 10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12BB6" w:rsidRPr="00AD2FBE" w:rsidTr="002572F8">
        <w:trPr>
          <w:tblCellSpacing w:w="5" w:type="nil"/>
        </w:trPr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Начальной специализации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10 - 12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12BB6" w:rsidRPr="00AD2FBE" w:rsidTr="002572F8">
        <w:trPr>
          <w:tblCellSpacing w:w="5" w:type="nil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Свыше одного года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Устанавливается образовательной организацией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12 - 14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2BB6" w:rsidRPr="00AD2FBE" w:rsidTr="002572F8">
        <w:trPr>
          <w:tblCellSpacing w:w="5" w:type="nil"/>
        </w:trPr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До одного года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14 - 16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2BB6" w:rsidRPr="00AD2FBE" w:rsidTr="002572F8">
        <w:trPr>
          <w:tblCellSpacing w:w="5" w:type="nil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Спортивно-оздоровительный этап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15 - 20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Pr="00AD2FBE" w:rsidRDefault="00F12BB6" w:rsidP="00257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E">
              <w:rPr>
                <w:rFonts w:ascii="Times New Roman" w:hAnsi="Times New Roman" w:cs="Times New Roman"/>
                <w:sz w:val="28"/>
                <w:szCs w:val="28"/>
              </w:rPr>
              <w:t xml:space="preserve">до 6 </w:t>
            </w:r>
            <w:hyperlink w:anchor="Par276" w:tooltip="Ссылка на текущий документ" w:history="1">
              <w:r w:rsidRPr="00AD2FB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</w:tr>
    </w:tbl>
    <w:p w:rsidR="00F12BB6" w:rsidRPr="00AD2FBE" w:rsidRDefault="00F12BB6" w:rsidP="00F12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12BB6" w:rsidRPr="00AD2FBE">
          <w:headerReference w:type="default" r:id="rId20"/>
          <w:footerReference w:type="default" r:id="rId2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F12BB6" w:rsidRDefault="00F12BB6" w:rsidP="00F12BB6">
      <w:pPr>
        <w:pStyle w:val="ConsPlusNormal"/>
        <w:jc w:val="both"/>
      </w:pPr>
    </w:p>
    <w:p w:rsidR="00F12BB6" w:rsidRDefault="00F12BB6" w:rsidP="00F12BB6">
      <w:pPr>
        <w:pStyle w:val="ConsPlusNormal"/>
        <w:ind w:firstLine="540"/>
        <w:jc w:val="both"/>
      </w:pPr>
      <w:r>
        <w:t>--------------------------------</w:t>
      </w:r>
    </w:p>
    <w:p w:rsidR="00F12BB6" w:rsidRDefault="00F12BB6" w:rsidP="00F12BB6">
      <w:pPr>
        <w:pStyle w:val="ConsPlusNormal"/>
        <w:ind w:firstLine="540"/>
        <w:jc w:val="both"/>
      </w:pPr>
      <w:r>
        <w:t>Примечание:</w:t>
      </w:r>
    </w:p>
    <w:p w:rsidR="00F12BB6" w:rsidRDefault="00F12BB6" w:rsidP="00F12BB6">
      <w:pPr>
        <w:pStyle w:val="ConsPlusNormal"/>
        <w:ind w:firstLine="540"/>
        <w:jc w:val="both"/>
      </w:pPr>
      <w:bookmarkStart w:id="14" w:name="Par274"/>
      <w:bookmarkEnd w:id="14"/>
      <w:r>
        <w:t>&lt;1</w:t>
      </w:r>
      <w:proofErr w:type="gramStart"/>
      <w:r>
        <w:t>&gt; В</w:t>
      </w:r>
      <w:proofErr w:type="gramEnd"/>
      <w:r>
        <w:t xml:space="preserve"> командных игровых видах спорта максимальный состав группы определяется на основании правил проведения официальных спортивных соревнований и в соответствии с заявочным листом для участия в них.</w:t>
      </w:r>
    </w:p>
    <w:p w:rsidR="00F12BB6" w:rsidRDefault="00F12BB6" w:rsidP="00F12BB6">
      <w:pPr>
        <w:pStyle w:val="ConsPlusNormal"/>
        <w:ind w:firstLine="540"/>
        <w:jc w:val="both"/>
      </w:pPr>
      <w:bookmarkStart w:id="15" w:name="Par275"/>
      <w:bookmarkEnd w:id="15"/>
      <w:r>
        <w:t>&lt;2</w:t>
      </w:r>
      <w:proofErr w:type="gramStart"/>
      <w:r>
        <w:t>&gt; П</w:t>
      </w:r>
      <w:proofErr w:type="gramEnd"/>
      <w:r>
        <w:t xml:space="preserve">ри проведении занятий с занимающимися из различных групп максимальный количественный состав определяется по группе, имеющей меньший показатель в данной графе. </w:t>
      </w:r>
      <w:proofErr w:type="gramStart"/>
      <w:r>
        <w:t>Например: а) при объединении в расписании занятий в одну группу занимающихся на этапе совершенствования спортивного мастерства и на тренировочном этапе максимальный количественный состав не может превышать 10 человек; б) при объединении в расписании в одну группу занимающихся на тренировочном этапе (углубленной специализации) и на этапе начальной подготовки максимальный количественный состав не может превышать 12 человек.</w:t>
      </w:r>
      <w:proofErr w:type="gramEnd"/>
    </w:p>
    <w:p w:rsidR="00F12BB6" w:rsidRDefault="00F12BB6" w:rsidP="00F12BB6">
      <w:pPr>
        <w:pStyle w:val="ConsPlusNormal"/>
        <w:ind w:firstLine="540"/>
        <w:jc w:val="both"/>
      </w:pPr>
      <w:bookmarkStart w:id="16" w:name="Par276"/>
      <w:bookmarkEnd w:id="16"/>
      <w:r>
        <w:t>&lt;3</w:t>
      </w:r>
      <w:proofErr w:type="gramStart"/>
      <w:r>
        <w:t>&gt; В</w:t>
      </w:r>
      <w:proofErr w:type="gramEnd"/>
      <w:r>
        <w:t xml:space="preserve"> группах спортивно-оздоровительного этапа с целью большего охвата занимающихся максимальный объем тренировочной нагрузки на группу в неделю может быть снижен, но не более чем на 10% от годового объема и не более чем на 2 часа в неделю с возможностью увеличения в каникулярный период, но не более чем на 25% от годового тренировочного объема.</w:t>
      </w:r>
    </w:p>
    <w:p w:rsidR="00F12BB6" w:rsidRDefault="00F12BB6" w:rsidP="00F12BB6">
      <w:pPr>
        <w:pStyle w:val="ConsPlusNormal"/>
        <w:jc w:val="right"/>
      </w:pPr>
    </w:p>
    <w:p w:rsidR="00F12BB6" w:rsidRDefault="00F12BB6" w:rsidP="00F12BB6">
      <w:pPr>
        <w:pStyle w:val="ConsPlusNormal"/>
        <w:jc w:val="right"/>
      </w:pPr>
    </w:p>
    <w:p w:rsidR="00F12BB6" w:rsidRDefault="00F12BB6" w:rsidP="00F12BB6">
      <w:pPr>
        <w:pStyle w:val="ConsPlusNormal"/>
        <w:jc w:val="right"/>
      </w:pPr>
    </w:p>
    <w:p w:rsidR="00F12BB6" w:rsidRDefault="00F12BB6" w:rsidP="00F12BB6">
      <w:pPr>
        <w:pStyle w:val="ConsPlusNormal"/>
        <w:jc w:val="right"/>
      </w:pPr>
    </w:p>
    <w:p w:rsidR="00F12BB6" w:rsidRDefault="00F12BB6" w:rsidP="00F12BB6">
      <w:pPr>
        <w:pStyle w:val="ConsPlusNormal"/>
        <w:jc w:val="right"/>
      </w:pPr>
    </w:p>
    <w:p w:rsidR="00F12BB6" w:rsidRDefault="00F12BB6" w:rsidP="00F12BB6">
      <w:pPr>
        <w:pStyle w:val="ConsPlusNormal"/>
        <w:jc w:val="right"/>
        <w:outlineLvl w:val="1"/>
      </w:pPr>
      <w:bookmarkStart w:id="17" w:name="Par282"/>
      <w:bookmarkEnd w:id="17"/>
      <w:r>
        <w:t>Приложение N 2</w:t>
      </w:r>
    </w:p>
    <w:p w:rsidR="00F12BB6" w:rsidRDefault="00F12BB6" w:rsidP="00F12BB6">
      <w:pPr>
        <w:pStyle w:val="ConsPlusNormal"/>
        <w:jc w:val="right"/>
      </w:pPr>
      <w:r>
        <w:t>к Особенностям</w:t>
      </w:r>
    </w:p>
    <w:p w:rsidR="00F12BB6" w:rsidRDefault="00F12BB6" w:rsidP="00F12BB6">
      <w:pPr>
        <w:pStyle w:val="ConsPlusNormal"/>
        <w:jc w:val="both"/>
      </w:pPr>
    </w:p>
    <w:p w:rsidR="00F12BB6" w:rsidRDefault="00F12BB6" w:rsidP="00F12BB6">
      <w:pPr>
        <w:pStyle w:val="ConsPlusNormal"/>
        <w:jc w:val="center"/>
      </w:pPr>
      <w:bookmarkStart w:id="18" w:name="Par285"/>
      <w:bookmarkEnd w:id="18"/>
      <w:r>
        <w:t>ОСОБЕННОСТИ ОРГАНИЗАЦИИ И ПРОВЕДЕНИЯ ТРЕНИРОВОЧНЫХ СБОРОВ</w:t>
      </w:r>
    </w:p>
    <w:p w:rsidR="00F12BB6" w:rsidRDefault="00F12BB6" w:rsidP="00F12BB6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1"/>
        <w:gridCol w:w="2755"/>
        <w:gridCol w:w="1247"/>
        <w:gridCol w:w="1361"/>
        <w:gridCol w:w="1417"/>
        <w:gridCol w:w="1247"/>
        <w:gridCol w:w="1701"/>
        <w:gridCol w:w="2543"/>
      </w:tblGrid>
      <w:tr w:rsidR="00F12BB6" w:rsidTr="002572F8">
        <w:trPr>
          <w:tblCellSpacing w:w="5" w:type="nil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Виды тренировочных сборов</w:t>
            </w: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Предельная продолжительность сборов по этапам спортивной подготовки (количество дней) без учета проезда к месту его проведения и обратно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Оптимальное число участников тренировочных сборов</w:t>
            </w:r>
          </w:p>
        </w:tc>
      </w:tr>
      <w:tr w:rsidR="00F12BB6" w:rsidTr="002572F8">
        <w:trPr>
          <w:tblCellSpacing w:w="5" w:type="nil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both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Спортивно-оздоровительный этап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</w:p>
        </w:tc>
      </w:tr>
      <w:tr w:rsidR="00F12BB6" w:rsidTr="002572F8">
        <w:trPr>
          <w:tblCellSpacing w:w="5" w:type="nil"/>
        </w:trPr>
        <w:tc>
          <w:tcPr>
            <w:tcW w:w="12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  <w:outlineLvl w:val="2"/>
            </w:pPr>
            <w:bookmarkStart w:id="19" w:name="Par296"/>
            <w:bookmarkEnd w:id="19"/>
            <w:r>
              <w:t>1. Тренировочные сборы занимающихся, включенных в список кандидатов в спортивные сборные команды Российской Федерации и субъектов Российской Федерации</w:t>
            </w:r>
          </w:p>
        </w:tc>
      </w:tr>
      <w:tr w:rsidR="00F12BB6" w:rsidTr="002572F8">
        <w:trPr>
          <w:tblCellSpacing w:w="5" w:type="nil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</w:pPr>
            <w:r>
              <w:t xml:space="preserve">Тренировочные сборы занимающихся, включенных в список кандидатов в спортивные сборные команды </w:t>
            </w:r>
            <w:r>
              <w:lastRenderedPageBreak/>
              <w:t>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lastRenderedPageBreak/>
              <w:t>250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 xml:space="preserve">В соответствии со списочным составом кандидатов в спортивные сборные команды Российской </w:t>
            </w:r>
            <w:r>
              <w:lastRenderedPageBreak/>
              <w:t>Федерации</w:t>
            </w:r>
          </w:p>
        </w:tc>
      </w:tr>
      <w:tr w:rsidR="00F12BB6" w:rsidTr="002572F8">
        <w:trPr>
          <w:tblCellSpacing w:w="5" w:type="nil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</w:pPr>
            <w:r>
              <w:t>Тренировочные сборы занимающихся, включенных в список спортивных сборных команд субъекта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В соответствии со списочным составом членов спортивных сборных команд субъекта Российской Федерации</w:t>
            </w:r>
          </w:p>
        </w:tc>
      </w:tr>
      <w:tr w:rsidR="00F12BB6" w:rsidTr="002572F8">
        <w:trPr>
          <w:tblCellSpacing w:w="5" w:type="nil"/>
        </w:trPr>
        <w:tc>
          <w:tcPr>
            <w:tcW w:w="12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  <w:outlineLvl w:val="2"/>
            </w:pPr>
            <w:bookmarkStart w:id="20" w:name="Par313"/>
            <w:bookmarkEnd w:id="20"/>
            <w:r>
              <w:t>2. Тренировочные сборы по подготовке к спортивным соревнованиям</w:t>
            </w:r>
          </w:p>
        </w:tc>
      </w:tr>
      <w:tr w:rsidR="00F12BB6" w:rsidTr="002572F8">
        <w:trPr>
          <w:tblCellSpacing w:w="5" w:type="nil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</w:pPr>
            <w:r>
              <w:t>Тренировочные сборы по подготовке к международным спортивным соревнованиям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- мужчины, женщины:</w:t>
            </w:r>
          </w:p>
          <w:p w:rsidR="00F12BB6" w:rsidRDefault="00F12BB6" w:rsidP="002572F8">
            <w:pPr>
              <w:pStyle w:val="ConsPlusNormal"/>
              <w:jc w:val="center"/>
            </w:pPr>
            <w:r>
              <w:t>а) основной состав:</w:t>
            </w:r>
          </w:p>
          <w:p w:rsidR="00F12BB6" w:rsidRDefault="00F12BB6" w:rsidP="002572F8">
            <w:pPr>
              <w:pStyle w:val="ConsPlusNormal"/>
              <w:jc w:val="center"/>
            </w:pPr>
            <w:r>
              <w:t>командные игровые виды спорта (спортивные дисциплины) - 1,5 состава; теннис, настольный теннис, бадминтон, а также спортивные единоборства, включенные в программу Олимпийских игр (в том числе тяжелая атлетика) - 4 состава; иные виды спорта - 2 состава;</w:t>
            </w:r>
          </w:p>
          <w:p w:rsidR="00F12BB6" w:rsidRDefault="00F12BB6" w:rsidP="002572F8">
            <w:pPr>
              <w:pStyle w:val="ConsPlusNormal"/>
              <w:jc w:val="center"/>
            </w:pPr>
            <w:r>
              <w:t>б) резервный состав:</w:t>
            </w:r>
          </w:p>
          <w:p w:rsidR="00F12BB6" w:rsidRDefault="00F12BB6" w:rsidP="002572F8">
            <w:pPr>
              <w:pStyle w:val="ConsPlusNormal"/>
              <w:jc w:val="center"/>
            </w:pPr>
            <w:r>
              <w:t>командные игровые виды спорта (спортивные дисциплины) - 1 состав; теннис, настольный теннис, бадминтон, а также спортивные единоборства, включенные в программу Олимпийских игр (в том числе тяжелая атлетика) - 4 состава; иные виды спорта - 1 состав.</w:t>
            </w:r>
          </w:p>
          <w:p w:rsidR="00F12BB6" w:rsidRDefault="00F12BB6" w:rsidP="002572F8">
            <w:pPr>
              <w:pStyle w:val="ConsPlusNormal"/>
              <w:jc w:val="center"/>
            </w:pPr>
            <w:r>
              <w:lastRenderedPageBreak/>
              <w:t>- юниоры, юниорки; юноши, девушки:</w:t>
            </w:r>
          </w:p>
          <w:p w:rsidR="00F12BB6" w:rsidRDefault="00F12BB6" w:rsidP="002572F8">
            <w:pPr>
              <w:pStyle w:val="ConsPlusNormal"/>
              <w:jc w:val="center"/>
            </w:pPr>
            <w:r>
              <w:t>а) основной состав: командные игровые виды спорта (спортивные дисциплины) - 2 состава;</w:t>
            </w:r>
          </w:p>
          <w:p w:rsidR="00F12BB6" w:rsidRDefault="00F12BB6" w:rsidP="002572F8">
            <w:pPr>
              <w:pStyle w:val="ConsPlusNormal"/>
              <w:jc w:val="center"/>
            </w:pPr>
            <w:r>
              <w:t>теннис, настольный теннис, бадминтон, а также спортивные единоборства, включенные в программу Олимпийских игр (в том числе тяжелая атлетика) - 4 состава; иные виды спорта - 2 состава;</w:t>
            </w:r>
          </w:p>
          <w:p w:rsidR="00F12BB6" w:rsidRDefault="00F12BB6" w:rsidP="002572F8">
            <w:pPr>
              <w:pStyle w:val="ConsPlusNormal"/>
              <w:jc w:val="center"/>
            </w:pPr>
            <w:r>
              <w:t>б) резервный состав:</w:t>
            </w:r>
          </w:p>
          <w:p w:rsidR="00F12BB6" w:rsidRDefault="00F12BB6" w:rsidP="002572F8">
            <w:pPr>
              <w:pStyle w:val="ConsPlusNormal"/>
              <w:jc w:val="center"/>
            </w:pPr>
            <w:r>
              <w:t>теннис, настольный теннис, бадминтон, а также спортивные единоборства, включенные в программу Олимпийских игр (в том числе тяжелая атлетика) - 4 состава</w:t>
            </w:r>
          </w:p>
        </w:tc>
      </w:tr>
      <w:tr w:rsidR="00F12BB6" w:rsidTr="002572F8">
        <w:trPr>
          <w:tblCellSpacing w:w="5" w:type="nil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</w:pPr>
            <w:r>
              <w:t>Тренировочные сборы по подготовке к чемпионатам, кубкам, первенствам России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</w:p>
        </w:tc>
      </w:tr>
      <w:tr w:rsidR="00F12BB6" w:rsidTr="002572F8">
        <w:trPr>
          <w:tblCellSpacing w:w="5" w:type="nil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</w:pPr>
            <w:r>
              <w:t>Тренировочные сборы по подготовке к другим всероссийским спортивным соревнованиям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</w:p>
        </w:tc>
      </w:tr>
      <w:tr w:rsidR="00F12BB6" w:rsidTr="002572F8">
        <w:trPr>
          <w:tblCellSpacing w:w="5" w:type="nil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</w:pPr>
            <w:r>
              <w:t>Тренировочные сборы по подготовке к официальным спортивным соревнованиям субъекта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</w:p>
        </w:tc>
      </w:tr>
      <w:tr w:rsidR="00F12BB6" w:rsidTr="002572F8">
        <w:trPr>
          <w:tblCellSpacing w:w="5" w:type="nil"/>
        </w:trPr>
        <w:tc>
          <w:tcPr>
            <w:tcW w:w="12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  <w:outlineLvl w:val="2"/>
            </w:pPr>
            <w:bookmarkStart w:id="21" w:name="Par352"/>
            <w:bookmarkEnd w:id="21"/>
            <w:r>
              <w:lastRenderedPageBreak/>
              <w:t>3. Специальные тренировочные сборы</w:t>
            </w:r>
          </w:p>
        </w:tc>
      </w:tr>
      <w:tr w:rsidR="00F12BB6" w:rsidTr="002572F8">
        <w:trPr>
          <w:tblCellSpacing w:w="5" w:type="nil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</w:pPr>
            <w:r>
              <w:t>Тренировочные сборы по общей и (или) специальной физической подготовке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 xml:space="preserve">Не менее 70% от состава группы </w:t>
            </w:r>
            <w:proofErr w:type="gramStart"/>
            <w:r>
              <w:t>занимающихся</w:t>
            </w:r>
            <w:proofErr w:type="gramEnd"/>
            <w:r>
              <w:t>, проходящих подготовку на определенном этапе</w:t>
            </w:r>
          </w:p>
        </w:tc>
      </w:tr>
      <w:tr w:rsidR="00F12BB6" w:rsidTr="002572F8">
        <w:trPr>
          <w:tblCellSpacing w:w="5" w:type="nil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</w:pPr>
            <w:r>
              <w:t>Восстановительные тренировочные сборы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До 14 дней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Участники спортивных соревнований</w:t>
            </w:r>
          </w:p>
        </w:tc>
      </w:tr>
      <w:tr w:rsidR="00F12BB6" w:rsidTr="002572F8">
        <w:trPr>
          <w:tblCellSpacing w:w="5" w:type="nil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</w:pPr>
            <w:r>
              <w:t>Тренировочные сборы для комплексного медицинского обследования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До 5 дней, но не более двух раз в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В соответствии с планом комплексного медицинского обследования</w:t>
            </w:r>
          </w:p>
        </w:tc>
      </w:tr>
      <w:tr w:rsidR="00F12BB6" w:rsidTr="002572F8">
        <w:trPr>
          <w:tblCellSpacing w:w="5" w:type="nil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</w:pPr>
            <w:r>
              <w:t xml:space="preserve">Тренировочные сборы в </w:t>
            </w:r>
            <w:r>
              <w:lastRenderedPageBreak/>
              <w:t>каникулярный период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 xml:space="preserve">До 21 дня подряд и не более двух </w:t>
            </w:r>
            <w:r>
              <w:lastRenderedPageBreak/>
              <w:t>тренировочных сборов в год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lastRenderedPageBreak/>
              <w:t xml:space="preserve">Не менее 60% от </w:t>
            </w:r>
            <w:r>
              <w:lastRenderedPageBreak/>
              <w:t xml:space="preserve">состава группы </w:t>
            </w:r>
            <w:proofErr w:type="gramStart"/>
            <w:r>
              <w:t>занимающихся</w:t>
            </w:r>
            <w:proofErr w:type="gramEnd"/>
            <w:r>
              <w:t>, проходящих подготовку на определенном этапе</w:t>
            </w:r>
          </w:p>
        </w:tc>
      </w:tr>
      <w:tr w:rsidR="00F12BB6" w:rsidTr="002572F8">
        <w:trPr>
          <w:tblCellSpacing w:w="5" w:type="nil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lastRenderedPageBreak/>
              <w:t>3.5.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</w:pPr>
            <w:r>
              <w:t>Просмотровые тренировочные сборы для претендентов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До 60 дней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В соответствии с локальными нормативными актами образовательной организации</w:t>
            </w:r>
          </w:p>
        </w:tc>
      </w:tr>
      <w:tr w:rsidR="00F12BB6" w:rsidTr="002572F8">
        <w:trPr>
          <w:tblCellSpacing w:w="5" w:type="nil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</w:pPr>
            <w:r>
              <w:t>Тренировочные сборы для выявления перспективных спортсменов для комплектования спортивных сборных команд Российской Федерации, субъектов Российской Федерации и центров спортивной подготовки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До 21 дня, но не более двух раз в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B6" w:rsidRDefault="00F12BB6" w:rsidP="002572F8">
            <w:pPr>
              <w:pStyle w:val="ConsPlusNormal"/>
              <w:jc w:val="center"/>
            </w:pPr>
            <w:r>
              <w:t>В соответствии с планом комплектования спортивных сборных команд Российской Федерации, субъектов Российской Федерации</w:t>
            </w:r>
          </w:p>
        </w:tc>
      </w:tr>
    </w:tbl>
    <w:p w:rsidR="00F12BB6" w:rsidRDefault="00F12BB6" w:rsidP="00F12BB6">
      <w:pPr>
        <w:pStyle w:val="ConsPlusNormal"/>
        <w:jc w:val="both"/>
      </w:pPr>
    </w:p>
    <w:p w:rsidR="00F12BB6" w:rsidRDefault="00F12BB6" w:rsidP="00F12BB6">
      <w:pPr>
        <w:pStyle w:val="ConsPlusNormal"/>
        <w:jc w:val="both"/>
      </w:pPr>
    </w:p>
    <w:p w:rsidR="00F12BB6" w:rsidRDefault="00F12BB6" w:rsidP="00F12BB6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F01B60" w:rsidRDefault="00F01B60"/>
    <w:sectPr w:rsidR="00F01B60">
      <w:headerReference w:type="default" r:id="rId22"/>
      <w:footerReference w:type="default" r:id="rId23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B79" w:rsidRDefault="00E64B79">
      <w:pPr>
        <w:spacing w:after="0" w:line="240" w:lineRule="auto"/>
      </w:pPr>
      <w:r>
        <w:separator/>
      </w:r>
    </w:p>
  </w:endnote>
  <w:endnote w:type="continuationSeparator" w:id="0">
    <w:p w:rsidR="00E64B79" w:rsidRDefault="00E6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FA" w:rsidRDefault="005142F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FA" w:rsidRDefault="005142F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FA" w:rsidRDefault="005142FA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7E" w:rsidRDefault="00E64B7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2B237E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37E" w:rsidRDefault="00E64B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37E" w:rsidRDefault="00E64B7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37E" w:rsidRDefault="00F12BB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142FA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142FA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B237E" w:rsidRDefault="00E64B7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7E" w:rsidRDefault="00E64B7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2B237E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37E" w:rsidRDefault="00E64B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bookmarkStart w:id="22" w:name="_GoBack"/>
          <w:bookmarkEnd w:id="22"/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37E" w:rsidRDefault="00E64B7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37E" w:rsidRDefault="00F12BB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142FA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142FA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B237E" w:rsidRDefault="00E64B7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B79" w:rsidRDefault="00E64B79">
      <w:pPr>
        <w:spacing w:after="0" w:line="240" w:lineRule="auto"/>
      </w:pPr>
      <w:r>
        <w:separator/>
      </w:r>
    </w:p>
  </w:footnote>
  <w:footnote w:type="continuationSeparator" w:id="0">
    <w:p w:rsidR="00E64B79" w:rsidRDefault="00E6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FA" w:rsidRDefault="005142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FA" w:rsidRDefault="005142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FA" w:rsidRDefault="005142F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7E" w:rsidRDefault="00E64B7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2B237E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37E" w:rsidRDefault="00E64B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37E" w:rsidRDefault="00E64B7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37E" w:rsidRDefault="00E64B7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2B237E" w:rsidRDefault="00E64B7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2B237E" w:rsidRDefault="00F12BB6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93"/>
    <w:rsid w:val="000C38E1"/>
    <w:rsid w:val="00307605"/>
    <w:rsid w:val="005142FA"/>
    <w:rsid w:val="00AD2FBE"/>
    <w:rsid w:val="00C03D93"/>
    <w:rsid w:val="00E64B79"/>
    <w:rsid w:val="00F01B60"/>
    <w:rsid w:val="00F1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B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BB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14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42FA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14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42FA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B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BB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14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42FA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14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42FA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850BB1FF3E344596F8A3096AC9FE363E83D7D54AD0AF7985E6BAB088772EDD652FAD11CEEF94C377A8o1G" TargetMode="External"/><Relationship Id="rId18" Type="http://schemas.openxmlformats.org/officeDocument/2006/relationships/hyperlink" Target="consultantplus://offline/ref=850BB1FF3E344596F8A3096AC9FE363E83D7D54AD0AF7985E6BAB088772EDD652FAD11CEEF95C575A8o2G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consultantplus://offline/ref=850BB1FF3E344596F8A3096AC9FE363E83D7DD49D4AE7985E6BAB08877A2oE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50BB1FF3E344596F8A3096AC9FE363E83D7D54AD0AF7985E6BAB088772EDD652FAD11CEEF95C070A8o2G" TargetMode="External"/><Relationship Id="rId20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50BB1FF3E344596F8A3096AC9FE363E83D7D54AD0AF7985E6BAB088772EDD652FAD11CEEF95CA76A8o0G" TargetMode="External"/><Relationship Id="rId23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850BB1FF3E344596F8A3096AC9FE363E83D2DF4AD0A47985E6BAB08877A2oE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850BB1FF3E344596F8A3096AC9FE363E83D7D54AD0AF7985E6BAB088772EDD652FAD11CEEF94C377A8o1G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5528</Words>
  <Characters>31516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2014-07-25T08:44:00Z</dcterms:created>
  <dcterms:modified xsi:type="dcterms:W3CDTF">2015-01-21T08:28:00Z</dcterms:modified>
</cp:coreProperties>
</file>